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96F8A1" w14:textId="77777777" w:rsidR="00387906" w:rsidRDefault="00387906" w:rsidP="005C27E8">
      <w:pPr>
        <w:pStyle w:val="aff"/>
        <w:tabs>
          <w:tab w:val="left" w:pos="567"/>
        </w:tabs>
        <w:suppressAutoHyphens/>
        <w:spacing w:after="120"/>
        <w:ind w:left="567" w:right="-79"/>
        <w:jc w:val="both"/>
        <w:rPr>
          <w:rFonts w:ascii="Tahoma" w:hAnsi="Tahoma" w:cs="Tahoma"/>
          <w:sz w:val="18"/>
          <w:szCs w:val="18"/>
        </w:rPr>
      </w:pPr>
    </w:p>
    <w:p w14:paraId="45CCDEA0" w14:textId="77777777" w:rsidR="001102E3" w:rsidRPr="006F1C51" w:rsidRDefault="001102E3" w:rsidP="005C27E8">
      <w:pPr>
        <w:pStyle w:val="aff"/>
        <w:tabs>
          <w:tab w:val="left" w:pos="567"/>
        </w:tabs>
        <w:suppressAutoHyphens/>
        <w:spacing w:after="120"/>
        <w:ind w:left="567" w:right="-79"/>
        <w:jc w:val="both"/>
        <w:rPr>
          <w:rFonts w:ascii="Tahoma" w:hAnsi="Tahoma" w:cs="Tahoma"/>
          <w:vanish/>
          <w:sz w:val="18"/>
          <w:szCs w:val="18"/>
        </w:rPr>
      </w:pPr>
    </w:p>
    <w:p w14:paraId="5F858B6C" w14:textId="77777777" w:rsidR="00CB419D" w:rsidRDefault="00D17669" w:rsidP="00150A58">
      <w:pPr>
        <w:suppressAutoHyphens/>
        <w:ind w:left="360"/>
        <w:jc w:val="center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Матрица оценки предложений заявок Участников</w:t>
      </w:r>
      <w:r w:rsidR="00CB419D" w:rsidRPr="006F1C51">
        <w:rPr>
          <w:rFonts w:ascii="Tahoma" w:hAnsi="Tahoma" w:cs="Tahoma"/>
          <w:b/>
          <w:sz w:val="18"/>
          <w:szCs w:val="18"/>
        </w:rPr>
        <w:t>:</w:t>
      </w:r>
    </w:p>
    <w:p w14:paraId="21428C46" w14:textId="77777777" w:rsidR="001102E3" w:rsidRPr="006F1C51" w:rsidRDefault="001102E3" w:rsidP="00150A58">
      <w:pPr>
        <w:suppressAutoHyphens/>
        <w:ind w:left="360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8"/>
        <w:gridCol w:w="1559"/>
        <w:gridCol w:w="5528"/>
      </w:tblGrid>
      <w:tr w:rsidR="00DE7192" w:rsidRPr="006F1C51" w14:paraId="3C4ACAC0" w14:textId="77777777" w:rsidTr="00C1602C">
        <w:trPr>
          <w:trHeight w:val="6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0B56" w14:textId="77777777" w:rsidR="00DE7192" w:rsidRPr="006F1C51" w:rsidRDefault="00DE7192" w:rsidP="00685CD2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94AC" w14:textId="77777777" w:rsidR="00DE7192" w:rsidRPr="006F1C51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4754" w14:textId="77777777" w:rsidR="00DE7192" w:rsidRPr="006F1C51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27DF" w14:textId="77777777" w:rsidR="00DE7192" w:rsidRPr="006F1C51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2A2A855B" w14:textId="234D5ADC" w:rsidR="00DE7192" w:rsidRPr="006F1C51" w:rsidRDefault="0008774F" w:rsidP="00685CD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Балльная шкала: </w:t>
            </w:r>
            <w:r w:rsidR="00425162" w:rsidRPr="00270654">
              <w:rPr>
                <w:rFonts w:ascii="Tahoma" w:hAnsi="Tahoma" w:cs="Tahoma"/>
                <w:sz w:val="18"/>
                <w:szCs w:val="18"/>
              </w:rPr>
              <w:t xml:space="preserve">от </w:t>
            </w:r>
            <w:r w:rsidR="00425162">
              <w:rPr>
                <w:rFonts w:ascii="Tahoma" w:hAnsi="Tahoma" w:cs="Tahoma"/>
                <w:sz w:val="18"/>
                <w:szCs w:val="18"/>
              </w:rPr>
              <w:t>1</w:t>
            </w:r>
            <w:r w:rsidR="00425162" w:rsidRPr="00270654">
              <w:rPr>
                <w:rFonts w:ascii="Tahoma" w:hAnsi="Tahoma" w:cs="Tahoma"/>
                <w:sz w:val="18"/>
                <w:szCs w:val="18"/>
              </w:rPr>
              <w:t xml:space="preserve"> до 10</w:t>
            </w:r>
            <w:r w:rsidR="00DE7192" w:rsidRPr="006F1C51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B716F1" w:rsidRPr="006F1C51" w14:paraId="2A19C67A" w14:textId="77777777" w:rsidTr="00C1602C">
        <w:trPr>
          <w:trHeight w:val="33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07A9" w14:textId="77777777" w:rsidR="00B716F1" w:rsidRPr="006F1C51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A50D" w14:textId="77777777" w:rsidR="00357E01" w:rsidRPr="005B10D4" w:rsidRDefault="00357E01" w:rsidP="00357E01">
            <w:pPr>
              <w:suppressAutoHyphens/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B10D4">
              <w:rPr>
                <w:rFonts w:ascii="Tahoma" w:hAnsi="Tahoma" w:cs="Tahoma"/>
                <w:b/>
                <w:sz w:val="18"/>
                <w:szCs w:val="18"/>
              </w:rPr>
              <w:t>Ценовое предложение</w:t>
            </w:r>
          </w:p>
          <w:p w14:paraId="668BC893" w14:textId="77777777" w:rsidR="00B716F1" w:rsidRPr="006F1C51" w:rsidRDefault="00357E01" w:rsidP="00357E01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B10D4">
              <w:rPr>
                <w:rFonts w:ascii="Tahoma" w:hAnsi="Tahoma" w:cs="Tahoma"/>
                <w:b/>
                <w:sz w:val="18"/>
                <w:szCs w:val="18"/>
              </w:rPr>
              <w:t>(оценивается предоставленный Участником коэффициент тендерного снижения)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9C20" w14:textId="77777777" w:rsidR="00B716F1" w:rsidRPr="006F1C51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1564409C" w14:textId="77777777" w:rsidR="00B716F1" w:rsidRPr="006F1C51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5100" w14:textId="77777777" w:rsidR="00B716F1" w:rsidRPr="006F1C51" w:rsidRDefault="00FD65B2" w:rsidP="00B716F1">
            <w:pPr>
              <w:suppressAutoHyphens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Бальная оценка по</w:t>
            </w:r>
            <w:r w:rsidR="00B716F1"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критерию рассчитывается по следующей   </w:t>
            </w:r>
            <w:r w:rsidR="00B716F1" w:rsidRPr="006F1C51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60A34CE8" w14:textId="77777777" w:rsidR="00B716F1" w:rsidRPr="006F1C51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/>
                <w:sz w:val="18"/>
                <w:szCs w:val="18"/>
                <w:vertAlign w:val="subscript"/>
              </w:rPr>
              <w:t>с</w:t>
            </w:r>
            <w:proofErr w:type="spellEnd"/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 = (</w:t>
            </w:r>
            <w:proofErr w:type="gramStart"/>
            <w:r w:rsidRPr="006F1C51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proofErr w:type="gramEnd"/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 мин / С тек) × 10</w:t>
            </w:r>
            <w:r w:rsidRPr="006F1C51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73CA4D4D" w14:textId="77777777" w:rsidR="00B716F1" w:rsidRPr="006F1C51" w:rsidRDefault="00B716F1" w:rsidP="00B716F1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с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</w:t>
            </w:r>
            <w:r w:rsidR="00357E01" w:rsidRPr="005B10D4">
              <w:rPr>
                <w:rFonts w:ascii="Tahoma" w:hAnsi="Tahoma" w:cs="Tahoma"/>
                <w:b/>
                <w:sz w:val="18"/>
                <w:szCs w:val="18"/>
              </w:rPr>
              <w:t>коэффициент тендерного снижения</w:t>
            </w:r>
            <w:r w:rsidR="00165ACC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критерия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Участника;</w:t>
            </w:r>
          </w:p>
          <w:p w14:paraId="330467D4" w14:textId="77777777" w:rsidR="00B716F1" w:rsidRPr="006F1C51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 w:rsidR="00165ACC">
              <w:rPr>
                <w:rFonts w:ascii="Tahoma" w:hAnsi="Tahoma" w:cs="Tahoma"/>
                <w:bCs/>
                <w:iCs/>
                <w:sz w:val="18"/>
                <w:szCs w:val="18"/>
              </w:rPr>
              <w:t>–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="00165ACC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минимальный </w:t>
            </w:r>
            <w:r w:rsidR="00357E01" w:rsidRPr="005B10D4">
              <w:rPr>
                <w:rFonts w:ascii="Tahoma" w:hAnsi="Tahoma" w:cs="Tahoma"/>
                <w:b/>
                <w:sz w:val="18"/>
                <w:szCs w:val="18"/>
              </w:rPr>
              <w:t>коэффициент тендерного снижения</w:t>
            </w:r>
            <w:r w:rsidR="00165ACC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, </w:t>
            </w:r>
            <w:r w:rsidR="00357E01">
              <w:rPr>
                <w:rFonts w:ascii="Tahoma" w:hAnsi="Tahoma" w:cs="Tahoma"/>
                <w:bCs/>
                <w:iCs/>
                <w:sz w:val="18"/>
                <w:szCs w:val="18"/>
              </w:rPr>
              <w:t>поданный Участниками</w:t>
            </w:r>
            <w:r w:rsidRPr="006F1C51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4B0FF65F" w14:textId="77777777" w:rsidR="00B716F1" w:rsidRPr="006F1C51" w:rsidRDefault="00B716F1" w:rsidP="00B716F1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="00357E01" w:rsidRPr="005B10D4">
              <w:rPr>
                <w:rFonts w:ascii="Tahoma" w:hAnsi="Tahoma" w:cs="Tahoma"/>
                <w:b/>
                <w:sz w:val="18"/>
                <w:szCs w:val="18"/>
              </w:rPr>
              <w:t>коэффициент тендерного снижения</w:t>
            </w:r>
            <w:r w:rsidR="00165ACC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,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оцениваемого Участника;</w:t>
            </w:r>
          </w:p>
          <w:p w14:paraId="3E6B89DB" w14:textId="77777777" w:rsidR="00B716F1" w:rsidRPr="006F1C51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3E946D40" w14:textId="77777777" w:rsidR="00B716F1" w:rsidRPr="006F1C51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5F301028" w14:textId="77777777" w:rsidR="00B716F1" w:rsidRPr="006F1C51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51E8BB8D" w14:textId="77777777" w:rsidR="00B716F1" w:rsidRPr="006F1C51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686FF513" w14:textId="77777777" w:rsidR="00B716F1" w:rsidRPr="006F1C51" w:rsidRDefault="00B716F1" w:rsidP="00165AC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</w:t>
            </w:r>
            <w:r w:rsidR="00357E01" w:rsidRPr="005B10D4">
              <w:rPr>
                <w:rFonts w:ascii="Tahoma" w:hAnsi="Tahoma" w:cs="Tahoma"/>
                <w:b/>
                <w:sz w:val="18"/>
                <w:szCs w:val="18"/>
              </w:rPr>
              <w:t>коэффициент тендерного снижения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для 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305487" w:rsidRPr="006F1C51" w14:paraId="7E324D15" w14:textId="77777777" w:rsidTr="00C160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F15D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5F3B5BB8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033A8102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673D110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54283A84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00FB" w14:textId="77777777" w:rsidR="00C1602C" w:rsidRPr="008A220F" w:rsidRDefault="00C1602C" w:rsidP="00C1602C">
            <w:pPr>
              <w:suppressAutoHyphens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8A220F">
              <w:rPr>
                <w:rFonts w:ascii="Tahoma" w:hAnsi="Tahoma" w:cs="Tahoma"/>
                <w:b/>
                <w:sz w:val="18"/>
                <w:szCs w:val="18"/>
              </w:rPr>
              <w:t>Наличие у Участника и/или привлекаемых им субподр</w:t>
            </w:r>
            <w:r w:rsidRPr="00B3603B">
              <w:rPr>
                <w:rFonts w:ascii="Tahoma" w:hAnsi="Tahoma" w:cs="Tahoma"/>
                <w:b/>
                <w:sz w:val="18"/>
                <w:szCs w:val="18"/>
              </w:rPr>
              <w:t>ядчиков опыта выполнения строительно-монтажных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работ</w:t>
            </w:r>
            <w:r w:rsidRPr="00B3603B">
              <w:rPr>
                <w:rFonts w:ascii="Tahoma" w:hAnsi="Tahoma" w:cs="Tahoma"/>
                <w:b/>
                <w:sz w:val="18"/>
                <w:szCs w:val="18"/>
              </w:rPr>
              <w:t xml:space="preserve"> по строительству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ЛЭП от 0,4 </w:t>
            </w: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кВ</w:t>
            </w:r>
            <w:proofErr w:type="spellEnd"/>
            <w:r w:rsidRPr="00B3603B">
              <w:rPr>
                <w:rFonts w:ascii="Tahoma" w:hAnsi="Tahoma" w:cs="Tahoma"/>
                <w:b/>
                <w:sz w:val="18"/>
                <w:szCs w:val="18"/>
              </w:rPr>
              <w:t>,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за</w:t>
            </w:r>
            <w:r w:rsidRPr="00132DD8">
              <w:rPr>
                <w:rFonts w:ascii="Tahoma" w:hAnsi="Tahoma" w:cs="Tahoma"/>
                <w:b/>
                <w:sz w:val="18"/>
                <w:szCs w:val="18"/>
              </w:rPr>
              <w:t xml:space="preserve"> последние три года (до подачи заявки)</w:t>
            </w:r>
            <w:r w:rsidRPr="00B3603B">
              <w:rPr>
                <w:rFonts w:ascii="Tahoma" w:hAnsi="Tahoma" w:cs="Tahoma"/>
                <w:b/>
                <w:sz w:val="18"/>
                <w:szCs w:val="18"/>
              </w:rPr>
              <w:t xml:space="preserve">,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суммарной протяженностью не менее 2 км</w:t>
            </w:r>
          </w:p>
          <w:p w14:paraId="2659B37F" w14:textId="06019D59" w:rsidR="00305487" w:rsidRPr="006F1C51" w:rsidRDefault="00305487" w:rsidP="00513832">
            <w:pPr>
              <w:suppressAutoHyphens/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C4EF" w14:textId="77777777" w:rsidR="00305487" w:rsidRPr="006F1C51" w:rsidRDefault="00305487" w:rsidP="00305487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[10]%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5464" w14:textId="77777777" w:rsidR="00051EFD" w:rsidRPr="005B10D4" w:rsidRDefault="00051EFD" w:rsidP="00051EFD">
            <w:pPr>
              <w:suppressAutoHyphens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5B10D4">
              <w:rPr>
                <w:rFonts w:ascii="Tahoma" w:hAnsi="Tahoma" w:cs="Tahoma"/>
                <w:b/>
                <w:sz w:val="18"/>
                <w:szCs w:val="18"/>
              </w:rPr>
              <w:t xml:space="preserve">Отсутствие по данному критерию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документов </w:t>
            </w:r>
            <w:r w:rsidRPr="005B10D4">
              <w:rPr>
                <w:rFonts w:ascii="Tahoma" w:hAnsi="Tahoma" w:cs="Tahoma"/>
                <w:b/>
                <w:sz w:val="18"/>
                <w:szCs w:val="18"/>
              </w:rPr>
              <w:t>– 0 баллов</w:t>
            </w:r>
          </w:p>
          <w:p w14:paraId="518415C1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EA807A0" w14:textId="77777777" w:rsidR="00C1602C" w:rsidRPr="005B10D4" w:rsidRDefault="00C1602C" w:rsidP="00C1602C">
            <w:pPr>
              <w:suppressAutoHyphens/>
              <w:spacing w:line="216" w:lineRule="auto"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Суммарная протяженность построенных ЛЭП в составе подтвержденного опыта – 6,5 км и более </w:t>
            </w:r>
            <w:r w:rsidRPr="005B10D4">
              <w:rPr>
                <w:rFonts w:ascii="Tahoma" w:hAnsi="Tahoma" w:cs="Tahoma"/>
                <w:bCs/>
                <w:iCs/>
                <w:sz w:val="18"/>
                <w:szCs w:val="18"/>
              </w:rPr>
              <w:t>– 10 баллов</w:t>
            </w:r>
          </w:p>
          <w:p w14:paraId="0F397D2A" w14:textId="77777777" w:rsidR="00C1602C" w:rsidRPr="005B10D4" w:rsidRDefault="00C1602C" w:rsidP="00C1602C">
            <w:pPr>
              <w:suppressAutoHyphens/>
              <w:spacing w:line="216" w:lineRule="auto"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от 6,00 до 6,49 км</w:t>
            </w:r>
            <w:r w:rsidRPr="005B10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- 9 баллов</w:t>
            </w:r>
          </w:p>
          <w:p w14:paraId="2B83676F" w14:textId="77777777" w:rsidR="00C1602C" w:rsidRPr="005B10D4" w:rsidRDefault="00C1602C" w:rsidP="00C1602C">
            <w:pPr>
              <w:suppressAutoHyphens/>
              <w:spacing w:line="216" w:lineRule="auto"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5B10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от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5,50 до 5,99 км - </w:t>
            </w:r>
            <w:r w:rsidRPr="005B10D4">
              <w:rPr>
                <w:rFonts w:ascii="Tahoma" w:hAnsi="Tahoma" w:cs="Tahoma"/>
                <w:bCs/>
                <w:iCs/>
                <w:sz w:val="18"/>
                <w:szCs w:val="18"/>
              </w:rPr>
              <w:t>8 баллов</w:t>
            </w:r>
          </w:p>
          <w:p w14:paraId="6B23E97C" w14:textId="77777777" w:rsidR="00C1602C" w:rsidRPr="005B10D4" w:rsidRDefault="00C1602C" w:rsidP="00C1602C">
            <w:pPr>
              <w:suppressAutoHyphens/>
              <w:spacing w:line="216" w:lineRule="auto"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5B10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от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5,00 до 5,49 км </w:t>
            </w:r>
            <w:r w:rsidRPr="005B10D4">
              <w:rPr>
                <w:rFonts w:ascii="Tahoma" w:hAnsi="Tahoma" w:cs="Tahoma"/>
                <w:bCs/>
                <w:iCs/>
                <w:sz w:val="18"/>
                <w:szCs w:val="18"/>
              </w:rPr>
              <w:t>- 7 баллов</w:t>
            </w:r>
          </w:p>
          <w:p w14:paraId="5BC123EB" w14:textId="77777777" w:rsidR="00C1602C" w:rsidRPr="005B10D4" w:rsidRDefault="00C1602C" w:rsidP="00C1602C">
            <w:pPr>
              <w:suppressAutoHyphens/>
              <w:spacing w:line="216" w:lineRule="auto"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от 4,50 до 4,99 км - 6</w:t>
            </w:r>
            <w:r w:rsidRPr="005B10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баллов</w:t>
            </w:r>
          </w:p>
          <w:p w14:paraId="1B8BE18A" w14:textId="77777777" w:rsidR="00C1602C" w:rsidRPr="005B10D4" w:rsidRDefault="00C1602C" w:rsidP="00C1602C">
            <w:pPr>
              <w:suppressAutoHyphens/>
              <w:spacing w:line="216" w:lineRule="auto"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5B10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от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4,00 до 4,49 км - 5</w:t>
            </w:r>
            <w:r w:rsidRPr="005B10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балла</w:t>
            </w:r>
          </w:p>
          <w:p w14:paraId="60582593" w14:textId="77777777" w:rsidR="00C1602C" w:rsidRPr="005B10D4" w:rsidRDefault="00C1602C" w:rsidP="00C1602C">
            <w:pPr>
              <w:suppressAutoHyphens/>
              <w:spacing w:line="216" w:lineRule="auto"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5B10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от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3,50 до 3,99 км - 4</w:t>
            </w:r>
            <w:r w:rsidRPr="005B10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балла</w:t>
            </w:r>
          </w:p>
          <w:p w14:paraId="30A66C51" w14:textId="77777777" w:rsidR="00C1602C" w:rsidRPr="005B10D4" w:rsidRDefault="00C1602C" w:rsidP="00C1602C">
            <w:pPr>
              <w:suppressAutoHyphens/>
              <w:spacing w:line="216" w:lineRule="auto"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5B10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от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3,00 до 3,49 км - 3</w:t>
            </w:r>
            <w:r w:rsidRPr="005B10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балла</w:t>
            </w:r>
          </w:p>
          <w:p w14:paraId="7B963930" w14:textId="77777777" w:rsidR="00C1602C" w:rsidRPr="005B10D4" w:rsidRDefault="00C1602C" w:rsidP="00C1602C">
            <w:pPr>
              <w:suppressAutoHyphens/>
              <w:spacing w:line="216" w:lineRule="auto"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5B10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от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2,50 до 2,99 км </w:t>
            </w:r>
            <w:r w:rsidRPr="005B10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–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2</w:t>
            </w:r>
            <w:r w:rsidRPr="005B10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балл</w:t>
            </w:r>
          </w:p>
          <w:p w14:paraId="4D1CD781" w14:textId="77777777" w:rsidR="00C1602C" w:rsidRPr="005B10D4" w:rsidRDefault="00C1602C" w:rsidP="00C1602C">
            <w:pPr>
              <w:suppressAutoHyphens/>
              <w:spacing w:line="216" w:lineRule="auto"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5B10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от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2,00 до 2,49 км </w:t>
            </w:r>
            <w:r w:rsidRPr="005B10D4">
              <w:rPr>
                <w:rFonts w:ascii="Tahoma" w:hAnsi="Tahoma" w:cs="Tahoma"/>
                <w:bCs/>
                <w:iCs/>
                <w:sz w:val="18"/>
                <w:szCs w:val="18"/>
              </w:rPr>
              <w:t>– 1 балл</w:t>
            </w:r>
          </w:p>
          <w:p w14:paraId="74B0A36E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377AB6D6" w14:textId="77777777" w:rsidR="00305487" w:rsidRPr="006F1C51" w:rsidRDefault="00305487" w:rsidP="00305487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>опыт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=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F1C51">
              <w:rPr>
                <w:rFonts w:ascii="Tahoma" w:hAnsi="Tahoma" w:cs="Tahoma"/>
                <w:sz w:val="18"/>
                <w:szCs w:val="18"/>
              </w:rPr>
              <w:t>∑(</w:t>
            </w:r>
            <w:proofErr w:type="gramEnd"/>
            <w:r w:rsidRPr="006F1C51">
              <w:rPr>
                <w:rFonts w:ascii="Tahoma" w:hAnsi="Tahoma" w:cs="Tahoma"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· Б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К</w:t>
            </w:r>
            <w:r w:rsidRPr="006F1C51">
              <w:rPr>
                <w:rFonts w:ascii="Tahoma" w:hAnsi="Tahoma" w:cs="Tahoma"/>
                <w:sz w:val="18"/>
                <w:szCs w:val="18"/>
              </w:rPr>
              <w:t>)</w:t>
            </w:r>
          </w:p>
          <w:p w14:paraId="79C4FD97" w14:textId="77777777" w:rsidR="00305487" w:rsidRPr="006F1C51" w:rsidRDefault="00305487" w:rsidP="00305487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>опыт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– </w:t>
            </w:r>
            <w:r w:rsidRPr="006F1C51">
              <w:rPr>
                <w:rFonts w:ascii="Tahoma" w:hAnsi="Tahoma" w:cs="Tahoma"/>
                <w:sz w:val="18"/>
                <w:szCs w:val="18"/>
              </w:rPr>
              <w:t>оценка по критерию Участника;</w:t>
            </w:r>
          </w:p>
          <w:p w14:paraId="15417F7F" w14:textId="77777777" w:rsidR="00305487" w:rsidRPr="006F1C51" w:rsidRDefault="00305487" w:rsidP="00305487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6F1C51">
              <w:rPr>
                <w:rFonts w:ascii="Tahoma" w:hAnsi="Tahoma" w:cs="Tahoma"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sz w:val="18"/>
                <w:szCs w:val="18"/>
              </w:rPr>
              <w:t> -</w:t>
            </w:r>
            <w:proofErr w:type="gram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относительный вес оценки по  критерию;</w:t>
            </w:r>
          </w:p>
          <w:p w14:paraId="0CC4E582" w14:textId="77777777" w:rsidR="00305487" w:rsidRPr="006F1C51" w:rsidRDefault="00305487" w:rsidP="00305487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Б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>К</w:t>
            </w:r>
            <w:proofErr w:type="gramEnd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    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- баллы по критерию опыт для 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>-го Участника.</w:t>
            </w:r>
          </w:p>
          <w:p w14:paraId="78A572CE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</w:tc>
      </w:tr>
      <w:tr w:rsidR="00305487" w:rsidRPr="006F1C51" w14:paraId="288EA8D5" w14:textId="77777777" w:rsidTr="00C1602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40F65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7DC3" w14:textId="77777777" w:rsidR="00305487" w:rsidRPr="006F1C51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1D8AD81" w14:textId="77777777" w:rsidR="00305487" w:rsidRPr="006F1C51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Кадровые возможности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1DE1" w14:textId="77777777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1DD82FC9" w14:textId="77777777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9ADECD8" w14:textId="77777777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7063BE22" w14:textId="77777777" w:rsidR="00305487" w:rsidRPr="006F1C51" w:rsidRDefault="00305487" w:rsidP="00305487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Pr="006F1C51">
              <w:rPr>
                <w:rFonts w:ascii="Tahoma" w:hAnsi="Tahoma" w:cs="Tahoma"/>
                <w:sz w:val="18"/>
                <w:szCs w:val="18"/>
              </w:rPr>
              <w:t>5</w:t>
            </w:r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6F1C51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09E0" w14:textId="77777777" w:rsidR="00A34B75" w:rsidRPr="000360A0" w:rsidRDefault="00A34B75" w:rsidP="00A34B75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0360A0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40C1A307" w14:textId="77777777" w:rsidR="00305487" w:rsidRPr="006F1C51" w:rsidRDefault="00305487" w:rsidP="00305487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  <w:p w14:paraId="5F981669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68A0B64C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1 – худшему.</w:t>
            </w:r>
          </w:p>
          <w:p w14:paraId="787E80FC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8273BA9" w14:textId="77777777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04287C78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03BB24E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К ср. знач. = [</w:t>
            </w:r>
            <w:proofErr w:type="gramStart"/>
            <w:r w:rsidRPr="006F1C51">
              <w:rPr>
                <w:rFonts w:ascii="Tahoma" w:hAnsi="Tahoma" w:cs="Tahoma"/>
                <w:b/>
                <w:sz w:val="18"/>
                <w:szCs w:val="18"/>
              </w:rPr>
              <w:t>∑(</w:t>
            </w:r>
            <w:proofErr w:type="gramEnd"/>
            <w:r w:rsidRPr="006F1C51">
              <w:rPr>
                <w:rFonts w:ascii="Tahoma" w:hAnsi="Tahoma" w:cs="Tahoma"/>
                <w:b/>
                <w:sz w:val="18"/>
                <w:szCs w:val="18"/>
              </w:rPr>
              <w:t>К тек  / К мак) × 10)]/n</w:t>
            </w:r>
            <w:r w:rsidRPr="006F1C51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2D342258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 xml:space="preserve">К - количество баллов по критерию «кадровые возможности»; </w:t>
            </w:r>
          </w:p>
          <w:p w14:paraId="441652CD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К тек - количество необходимого кадрового персонала оцениваемого Участника по каждой позиции;</w:t>
            </w:r>
          </w:p>
          <w:p w14:paraId="27734B3B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6F1C51">
              <w:rPr>
                <w:rFonts w:ascii="Tahoma" w:hAnsi="Tahoma" w:cs="Tahoma"/>
                <w:sz w:val="18"/>
                <w:szCs w:val="18"/>
              </w:rPr>
              <w:t>К мак</w:t>
            </w:r>
            <w:proofErr w:type="gram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0D19D839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n - количество позиций в перечне должностей (специальностей).</w:t>
            </w:r>
          </w:p>
          <w:p w14:paraId="3388C89E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21851AEF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0A670BE2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2E3F9466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582CE8D7" w14:textId="77777777" w:rsidR="00305487" w:rsidRDefault="00305487" w:rsidP="00305487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lastRenderedPageBreak/>
              <w:t>Б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</w:t>
            </w:r>
            <w:proofErr w:type="gram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  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кадровые возможности для 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  <w:p w14:paraId="4DED6D80" w14:textId="77777777" w:rsidR="00A34B75" w:rsidRPr="006F1C51" w:rsidRDefault="00A34B75" w:rsidP="003054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05487" w:rsidRPr="006F1C51" w14:paraId="2715DC48" w14:textId="77777777" w:rsidTr="00C1602C">
        <w:trPr>
          <w:trHeight w:val="594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FCB59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lastRenderedPageBreak/>
              <w:t>4</w:t>
            </w:r>
          </w:p>
          <w:p w14:paraId="2158D240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AE93" w14:textId="77777777" w:rsidR="00305487" w:rsidRPr="006F1C51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Наличие необходимой </w:t>
            </w:r>
          </w:p>
          <w:p w14:paraId="34E428A0" w14:textId="77777777" w:rsidR="00305487" w:rsidRPr="006F1C51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техники (МТР)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5931" w14:textId="77777777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F258930" w14:textId="77777777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Pr="006F1C51">
              <w:rPr>
                <w:rFonts w:ascii="Tahoma" w:hAnsi="Tahoma" w:cs="Tahoma"/>
                <w:sz w:val="18"/>
                <w:szCs w:val="18"/>
              </w:rPr>
              <w:t>5</w:t>
            </w:r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6F1C51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CEDB" w14:textId="77777777" w:rsidR="00A34B75" w:rsidRPr="000360A0" w:rsidRDefault="00A34B75" w:rsidP="00A34B75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0360A0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6C6867EB" w14:textId="77777777" w:rsidR="00305487" w:rsidRPr="006F1C51" w:rsidRDefault="00305487" w:rsidP="00305487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  <w:p w14:paraId="7C67A3B2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2EFFD149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1 – худшему.</w:t>
            </w:r>
          </w:p>
          <w:p w14:paraId="270CAD78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C67A72B" w14:textId="77777777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1F84D68B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462755A2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Т ср. знач. = [</w:t>
            </w:r>
            <w:proofErr w:type="gramStart"/>
            <w:r w:rsidRPr="006F1C51">
              <w:rPr>
                <w:rFonts w:ascii="Tahoma" w:hAnsi="Tahoma" w:cs="Tahoma"/>
                <w:b/>
                <w:sz w:val="18"/>
                <w:szCs w:val="18"/>
              </w:rPr>
              <w:t>∑(</w:t>
            </w:r>
            <w:proofErr w:type="gramEnd"/>
            <w:r w:rsidRPr="006F1C51">
              <w:rPr>
                <w:rFonts w:ascii="Tahoma" w:hAnsi="Tahoma" w:cs="Tahoma"/>
                <w:b/>
                <w:sz w:val="18"/>
                <w:szCs w:val="18"/>
              </w:rPr>
              <w:t>К тек  / К мак) × 10)]/n</w:t>
            </w:r>
            <w:r w:rsidRPr="006F1C51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6E0CF819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 xml:space="preserve">Т - количество баллов по критерию «технические возможности»; </w:t>
            </w:r>
          </w:p>
          <w:p w14:paraId="0296C588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Т тек - количество необходимых МТР оцениваемого Участника по каждой позиции;</w:t>
            </w:r>
          </w:p>
          <w:p w14:paraId="6D249BFD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Т мак – максимальное количество необходимых МТР для выполнения работ по предмету лота из представленных Участниками по каждой позиции;</w:t>
            </w:r>
          </w:p>
          <w:p w14:paraId="308131D9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n - количество позиций в перечне МТР.</w:t>
            </w:r>
          </w:p>
          <w:p w14:paraId="676222D4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3ADF066B" w14:textId="77777777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= </w:t>
            </w:r>
            <w:proofErr w:type="gramStart"/>
            <w:r w:rsidRPr="006F1C51">
              <w:rPr>
                <w:rFonts w:ascii="Tahoma" w:hAnsi="Tahoma" w:cs="Tahoma"/>
                <w:sz w:val="18"/>
                <w:szCs w:val="18"/>
              </w:rPr>
              <w:t>∑(</w:t>
            </w:r>
            <w:proofErr w:type="spellStart"/>
            <w:proofErr w:type="gramEnd"/>
            <w:r w:rsidRPr="006F1C51">
              <w:rPr>
                <w:rFonts w:ascii="Tahoma" w:hAnsi="Tahoma" w:cs="Tahoma"/>
                <w:sz w:val="18"/>
                <w:szCs w:val="18"/>
              </w:rPr>
              <w:t>ßi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· 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</w:rPr>
              <w:t>Бi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К)/100</w:t>
            </w:r>
          </w:p>
          <w:p w14:paraId="190603D3" w14:textId="77777777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– оценка по критерию Участника;</w:t>
            </w:r>
          </w:p>
          <w:p w14:paraId="16CD7E09" w14:textId="77777777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6F1C51">
              <w:rPr>
                <w:rFonts w:ascii="Tahoma" w:hAnsi="Tahoma" w:cs="Tahoma"/>
                <w:sz w:val="18"/>
                <w:szCs w:val="18"/>
              </w:rPr>
              <w:t>ß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 -</w:t>
            </w:r>
            <w:proofErr w:type="gram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относительный вес оценки по  критерию;</w:t>
            </w:r>
          </w:p>
          <w:p w14:paraId="6468E494" w14:textId="77777777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sz w:val="18"/>
                <w:szCs w:val="18"/>
              </w:rPr>
              <w:t>Б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   - баллы по критерию технические возможности для i-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</w:rPr>
              <w:t>го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Участника.</w:t>
            </w:r>
          </w:p>
        </w:tc>
      </w:tr>
      <w:tr w:rsidR="00305487" w:rsidRPr="006F1C51" w14:paraId="693E2196" w14:textId="77777777" w:rsidTr="00D31845">
        <w:trPr>
          <w:trHeight w:val="413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79D2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                                                                100%</w:t>
            </w:r>
          </w:p>
        </w:tc>
      </w:tr>
      <w:tr w:rsidR="00305487" w:rsidRPr="006F1C51" w14:paraId="590F878F" w14:textId="77777777" w:rsidTr="00D31845">
        <w:trPr>
          <w:trHeight w:val="276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6F75" w14:textId="77777777" w:rsidR="00305487" w:rsidRPr="006F1C51" w:rsidRDefault="00305487" w:rsidP="00305487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305487" w:rsidRPr="006F1C51" w14:paraId="2E140430" w14:textId="77777777" w:rsidTr="00B5004D">
        <w:trPr>
          <w:trHeight w:val="1677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71A9" w14:textId="77777777" w:rsidR="00305487" w:rsidRPr="006F1C51" w:rsidRDefault="00305487" w:rsidP="00305487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2EA52BC6" w14:textId="77777777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 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опыт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+С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 +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МТР </w:t>
            </w:r>
          </w:p>
          <w:p w14:paraId="118D1A6F" w14:textId="77777777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итог 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6D3BBD15" w14:textId="77777777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27D1C7A4" w14:textId="77777777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опыт 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1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35E49F8B" w14:textId="77777777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кадры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– оценка по критерию Участника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2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1EC95D7B" w14:textId="77777777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C10228">
              <w:rPr>
                <w:rFonts w:ascii="Tahoma" w:hAnsi="Tahoma" w:cs="Tahoma"/>
                <w:bCs/>
                <w:iCs/>
                <w:sz w:val="16"/>
                <w:szCs w:val="18"/>
                <w:vertAlign w:val="subscript"/>
              </w:rPr>
              <w:t>МТР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3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.</w:t>
            </w:r>
          </w:p>
        </w:tc>
      </w:tr>
    </w:tbl>
    <w:p w14:paraId="50F16A5F" w14:textId="77777777" w:rsidR="00A34B75" w:rsidRDefault="00A34B75" w:rsidP="00C311EF">
      <w:pPr>
        <w:pStyle w:val="aff4"/>
        <w:rPr>
          <w:rFonts w:ascii="Tahoma" w:hAnsi="Tahoma" w:cs="Tahoma"/>
          <w:b/>
          <w:sz w:val="18"/>
          <w:szCs w:val="18"/>
        </w:rPr>
      </w:pPr>
    </w:p>
    <w:p w14:paraId="588A9C8C" w14:textId="49B2BD0F" w:rsidR="005D1CBA" w:rsidRPr="004F69F1" w:rsidRDefault="005D1CBA" w:rsidP="005D1CBA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 w:rsidRPr="004F69F1">
        <w:rPr>
          <w:rFonts w:ascii="Tahoma" w:hAnsi="Tahoma" w:cs="Tahoma"/>
          <w:b/>
          <w:sz w:val="18"/>
          <w:szCs w:val="18"/>
        </w:rPr>
        <w:t xml:space="preserve">Размер </w:t>
      </w:r>
      <w:r w:rsidR="002A4620" w:rsidRPr="004F69F1">
        <w:rPr>
          <w:rFonts w:ascii="Tahoma" w:hAnsi="Tahoma" w:cs="Tahoma"/>
          <w:b/>
          <w:sz w:val="18"/>
          <w:szCs w:val="18"/>
        </w:rPr>
        <w:t>коэффициента тендерного снижения</w:t>
      </w:r>
    </w:p>
    <w:p w14:paraId="37279E4E" w14:textId="77777777" w:rsidR="00A83C83" w:rsidRPr="004F69F1" w:rsidRDefault="005D1CBA" w:rsidP="005D1CBA">
      <w:pPr>
        <w:pStyle w:val="aff4"/>
        <w:suppressAutoHyphens/>
        <w:ind w:left="-567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4F69F1">
        <w:rPr>
          <w:rFonts w:ascii="Tahoma" w:eastAsia="Times New Roman" w:hAnsi="Tahoma" w:cs="Tahoma"/>
          <w:sz w:val="18"/>
          <w:szCs w:val="18"/>
          <w:lang w:eastAsia="ru-RU"/>
        </w:rPr>
        <w:t xml:space="preserve">Оценивается </w:t>
      </w:r>
      <w:r w:rsidR="005115F4" w:rsidRPr="004F69F1">
        <w:rPr>
          <w:rFonts w:ascii="Tahoma" w:hAnsi="Tahoma" w:cs="Tahoma"/>
          <w:sz w:val="18"/>
          <w:szCs w:val="18"/>
        </w:rPr>
        <w:t>предоставленный Участником коэффициент тендерного снижения</w:t>
      </w:r>
      <w:r w:rsidR="005115F4" w:rsidRPr="004F69F1">
        <w:rPr>
          <w:rFonts w:ascii="Tahoma" w:eastAsia="Times New Roman" w:hAnsi="Tahoma" w:cs="Tahoma"/>
          <w:sz w:val="18"/>
          <w:szCs w:val="18"/>
          <w:lang w:eastAsia="ru-RU"/>
        </w:rPr>
        <w:t xml:space="preserve">. </w:t>
      </w:r>
    </w:p>
    <w:p w14:paraId="39ADC76A" w14:textId="77777777" w:rsidR="00677867" w:rsidRPr="004F69F1" w:rsidRDefault="00677867" w:rsidP="00677867">
      <w:pPr>
        <w:pStyle w:val="aff4"/>
        <w:ind w:left="-567"/>
        <w:rPr>
          <w:rFonts w:ascii="Tahoma" w:hAnsi="Tahoma" w:cs="Tahoma"/>
          <w:bCs/>
          <w:sz w:val="18"/>
          <w:szCs w:val="18"/>
        </w:rPr>
      </w:pPr>
    </w:p>
    <w:p w14:paraId="709984B8" w14:textId="77777777" w:rsidR="00FE11AF" w:rsidRPr="004F69F1" w:rsidRDefault="00677867" w:rsidP="00FE11AF">
      <w:pPr>
        <w:pStyle w:val="aff4"/>
        <w:suppressAutoHyphens/>
        <w:ind w:left="-567"/>
        <w:jc w:val="both"/>
        <w:rPr>
          <w:rFonts w:ascii="Tahoma" w:hAnsi="Tahoma" w:cs="Tahoma"/>
          <w:b/>
          <w:bCs/>
          <w:sz w:val="18"/>
          <w:szCs w:val="18"/>
        </w:rPr>
      </w:pPr>
      <w:r w:rsidRPr="004F69F1">
        <w:rPr>
          <w:rFonts w:ascii="Tahoma" w:eastAsia="Times New Roman" w:hAnsi="Tahoma" w:cs="Tahoma"/>
          <w:b/>
          <w:sz w:val="18"/>
          <w:szCs w:val="18"/>
          <w:lang w:eastAsia="ru-RU"/>
        </w:rPr>
        <w:t>Опыт выполнения</w:t>
      </w:r>
      <w:r w:rsidR="00C311EF" w:rsidRPr="004F69F1">
        <w:rPr>
          <w:rFonts w:ascii="Tahoma" w:eastAsia="Times New Roman" w:hAnsi="Tahoma" w:cs="Tahoma"/>
          <w:b/>
          <w:sz w:val="18"/>
          <w:szCs w:val="18"/>
          <w:lang w:eastAsia="ru-RU"/>
        </w:rPr>
        <w:t xml:space="preserve"> работ</w:t>
      </w:r>
      <w:r w:rsidR="00B20F4E" w:rsidRPr="004F69F1">
        <w:rPr>
          <w:rFonts w:ascii="Tahoma" w:hAnsi="Tahoma" w:cs="Tahoma"/>
          <w:b/>
          <w:sz w:val="18"/>
          <w:szCs w:val="18"/>
        </w:rPr>
        <w:t xml:space="preserve">. </w:t>
      </w:r>
    </w:p>
    <w:p w14:paraId="1849891F" w14:textId="491CF78B" w:rsidR="00F95F97" w:rsidRDefault="00FE11AF" w:rsidP="00F95F97">
      <w:pPr>
        <w:pStyle w:val="aff4"/>
        <w:suppressAutoHyphens/>
        <w:ind w:left="-567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4F69F1">
        <w:rPr>
          <w:rFonts w:ascii="Tahoma" w:eastAsia="Times New Roman" w:hAnsi="Tahoma" w:cs="Tahoma"/>
          <w:sz w:val="18"/>
          <w:szCs w:val="18"/>
          <w:lang w:eastAsia="ru-RU"/>
        </w:rPr>
        <w:t xml:space="preserve">Оценивается наличие у </w:t>
      </w:r>
      <w:r w:rsidRPr="00C1602C">
        <w:rPr>
          <w:rFonts w:ascii="Tahoma" w:hAnsi="Tahoma" w:cs="Tahoma"/>
          <w:bCs/>
          <w:sz w:val="18"/>
          <w:szCs w:val="18"/>
        </w:rPr>
        <w:t xml:space="preserve">Участника конкурса и/или привлекаемых им субподрядчиков </w:t>
      </w:r>
      <w:r w:rsidR="00C1602C" w:rsidRPr="00C1602C">
        <w:rPr>
          <w:rFonts w:ascii="Tahoma" w:hAnsi="Tahoma" w:cs="Tahoma"/>
          <w:bCs/>
          <w:sz w:val="18"/>
          <w:szCs w:val="18"/>
        </w:rPr>
        <w:t xml:space="preserve">опыта выполнения строительно-монтажных работ по строительству ЛЭП от 0,4 </w:t>
      </w:r>
      <w:proofErr w:type="spellStart"/>
      <w:r w:rsidR="00C1602C" w:rsidRPr="00C1602C">
        <w:rPr>
          <w:rFonts w:ascii="Tahoma" w:hAnsi="Tahoma" w:cs="Tahoma"/>
          <w:bCs/>
          <w:sz w:val="18"/>
          <w:szCs w:val="18"/>
        </w:rPr>
        <w:t>кВ</w:t>
      </w:r>
      <w:proofErr w:type="spellEnd"/>
      <w:r w:rsidR="00C1602C" w:rsidRPr="00C1602C">
        <w:rPr>
          <w:rFonts w:ascii="Tahoma" w:hAnsi="Tahoma" w:cs="Tahoma"/>
          <w:bCs/>
          <w:sz w:val="18"/>
          <w:szCs w:val="18"/>
        </w:rPr>
        <w:t>, за последние три года (до подачи заявки), суммарной протяженностью не менее 2 км</w:t>
      </w:r>
      <w:r w:rsidR="00F95F97" w:rsidRPr="00C1602C">
        <w:rPr>
          <w:rFonts w:ascii="Tahoma" w:hAnsi="Tahoma" w:cs="Tahoma"/>
          <w:bCs/>
          <w:sz w:val="18"/>
          <w:szCs w:val="18"/>
        </w:rPr>
        <w:t>.</w:t>
      </w:r>
      <w:r w:rsidR="00F95F97" w:rsidRPr="00F95F97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5FFE2720" w14:textId="074C619D" w:rsidR="00C0285B" w:rsidRPr="004F69F1" w:rsidRDefault="005E605B" w:rsidP="00F95F97">
      <w:pPr>
        <w:pStyle w:val="aff4"/>
        <w:suppressAutoHyphens/>
        <w:ind w:left="-567"/>
        <w:jc w:val="both"/>
        <w:rPr>
          <w:rFonts w:ascii="Tahoma" w:hAnsi="Tahoma" w:cs="Tahoma"/>
          <w:sz w:val="18"/>
          <w:szCs w:val="18"/>
        </w:rPr>
      </w:pPr>
      <w:r w:rsidRPr="00F95F97">
        <w:rPr>
          <w:rFonts w:ascii="Tahoma" w:eastAsia="Times New Roman" w:hAnsi="Tahoma" w:cs="Tahoma"/>
          <w:sz w:val="18"/>
          <w:szCs w:val="18"/>
          <w:lang w:eastAsia="ru-RU"/>
        </w:rPr>
        <w:t>П</w:t>
      </w:r>
      <w:r w:rsidR="00305487" w:rsidRPr="00F95F97">
        <w:rPr>
          <w:rFonts w:ascii="Tahoma" w:eastAsia="Times New Roman" w:hAnsi="Tahoma" w:cs="Tahoma"/>
          <w:sz w:val="18"/>
          <w:szCs w:val="18"/>
          <w:lang w:eastAsia="ru-RU"/>
        </w:rPr>
        <w:t>одтверждается</w:t>
      </w:r>
      <w:r w:rsidR="00A90F0E" w:rsidRPr="00F95F97">
        <w:rPr>
          <w:rFonts w:ascii="Tahoma" w:eastAsia="Times New Roman" w:hAnsi="Tahoma" w:cs="Tahoma"/>
          <w:sz w:val="18"/>
          <w:szCs w:val="18"/>
          <w:lang w:eastAsia="ru-RU"/>
        </w:rPr>
        <w:t xml:space="preserve"> формой</w:t>
      </w:r>
      <w:r w:rsidR="00305487" w:rsidRPr="00F95F97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="00A342D6" w:rsidRPr="00F95F97">
        <w:rPr>
          <w:rFonts w:ascii="Tahoma" w:eastAsia="Times New Roman" w:hAnsi="Tahoma" w:cs="Tahoma"/>
          <w:sz w:val="18"/>
          <w:szCs w:val="18"/>
          <w:lang w:eastAsia="ru-RU"/>
        </w:rPr>
        <w:t>П</w:t>
      </w:r>
      <w:r w:rsidR="00A90F0E" w:rsidRPr="00F95F97">
        <w:rPr>
          <w:rFonts w:ascii="Tahoma" w:eastAsia="Times New Roman" w:hAnsi="Tahoma" w:cs="Tahoma"/>
          <w:sz w:val="18"/>
          <w:szCs w:val="18"/>
          <w:lang w:eastAsia="ru-RU"/>
        </w:rPr>
        <w:t>риложения</w:t>
      </w:r>
      <w:r w:rsidR="00A90F0E" w:rsidRPr="004F69F1">
        <w:rPr>
          <w:rFonts w:ascii="Tahoma" w:hAnsi="Tahoma" w:cs="Tahoma"/>
          <w:sz w:val="18"/>
          <w:szCs w:val="18"/>
        </w:rPr>
        <w:t xml:space="preserve"> </w:t>
      </w:r>
      <w:r w:rsidR="009F1024" w:rsidRPr="004F69F1">
        <w:rPr>
          <w:rFonts w:ascii="Tahoma" w:hAnsi="Tahoma" w:cs="Tahoma"/>
          <w:sz w:val="18"/>
          <w:szCs w:val="18"/>
        </w:rPr>
        <w:t xml:space="preserve">№ </w:t>
      </w:r>
      <w:r w:rsidR="00A00CA8" w:rsidRPr="004F69F1">
        <w:rPr>
          <w:rFonts w:ascii="Tahoma" w:hAnsi="Tahoma" w:cs="Tahoma"/>
          <w:sz w:val="18"/>
          <w:szCs w:val="18"/>
        </w:rPr>
        <w:t>4</w:t>
      </w:r>
      <w:r w:rsidR="009E190C" w:rsidRPr="004F69F1">
        <w:rPr>
          <w:rFonts w:ascii="Tahoma" w:hAnsi="Tahoma" w:cs="Tahoma"/>
          <w:sz w:val="18"/>
          <w:szCs w:val="18"/>
        </w:rPr>
        <w:t xml:space="preserve"> </w:t>
      </w:r>
      <w:r w:rsidR="00305487" w:rsidRPr="004F69F1">
        <w:rPr>
          <w:rFonts w:ascii="Tahoma" w:hAnsi="Tahoma" w:cs="Tahoma"/>
          <w:sz w:val="18"/>
          <w:szCs w:val="18"/>
        </w:rPr>
        <w:t>Блока 4 с приложением копий исполненных и/или действующих договоров в объеме принятых заказчиком работ, актами выполненных работ</w:t>
      </w:r>
      <w:r w:rsidR="000656B4" w:rsidRPr="004F69F1">
        <w:rPr>
          <w:rFonts w:ascii="Tahoma" w:hAnsi="Tahoma" w:cs="Tahoma"/>
          <w:sz w:val="18"/>
          <w:szCs w:val="18"/>
        </w:rPr>
        <w:t>, актами приемки законченного строительством объекта приемочной комиссией (КС-14)</w:t>
      </w:r>
      <w:r w:rsidR="00305487" w:rsidRPr="004F69F1">
        <w:rPr>
          <w:rFonts w:ascii="Tahoma" w:hAnsi="Tahoma" w:cs="Tahoma"/>
          <w:sz w:val="18"/>
          <w:szCs w:val="18"/>
        </w:rPr>
        <w:t>.</w:t>
      </w:r>
      <w:bookmarkStart w:id="0" w:name="_GoBack"/>
      <w:bookmarkEnd w:id="0"/>
    </w:p>
    <w:p w14:paraId="6C3DD546" w14:textId="77777777" w:rsidR="00C0285B" w:rsidRPr="004F69F1" w:rsidRDefault="00C0285B" w:rsidP="00C0285B">
      <w:pPr>
        <w:pStyle w:val="af4"/>
        <w:tabs>
          <w:tab w:val="left" w:pos="284"/>
        </w:tabs>
        <w:suppressAutoHyphens/>
        <w:spacing w:after="0"/>
        <w:ind w:left="-567" w:right="-79"/>
        <w:jc w:val="both"/>
        <w:rPr>
          <w:rFonts w:ascii="Tahoma" w:hAnsi="Tahoma" w:cs="Tahoma"/>
          <w:sz w:val="18"/>
          <w:szCs w:val="18"/>
        </w:rPr>
      </w:pPr>
    </w:p>
    <w:p w14:paraId="342FCF44" w14:textId="77777777" w:rsidR="00C0285B" w:rsidRPr="004F69F1" w:rsidRDefault="00C0285B" w:rsidP="00C0285B">
      <w:pPr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4F69F1">
        <w:rPr>
          <w:rFonts w:ascii="Tahoma" w:hAnsi="Tahoma" w:cs="Tahoma"/>
          <w:bCs/>
          <w:sz w:val="18"/>
          <w:szCs w:val="18"/>
          <w:vertAlign w:val="superscript"/>
        </w:rPr>
        <w:t xml:space="preserve">1 </w:t>
      </w:r>
      <w:r w:rsidRPr="004F69F1">
        <w:rPr>
          <w:rFonts w:ascii="Tahoma" w:eastAsia="Calibri" w:hAnsi="Tahoma" w:cs="Tahoma"/>
          <w:sz w:val="18"/>
          <w:szCs w:val="18"/>
          <w:lang w:eastAsia="en-US"/>
        </w:rPr>
        <w:t>Участник закупки имеет возможность увеличить бальную оценку по данному критерию</w:t>
      </w:r>
      <w:r w:rsidRPr="004F69F1">
        <w:rPr>
          <w:rFonts w:ascii="Tahoma" w:hAnsi="Tahoma" w:cs="Tahoma"/>
          <w:sz w:val="18"/>
          <w:szCs w:val="18"/>
        </w:rPr>
        <w:t>, в соответствии с установленным диапазоном распределения баллов,</w:t>
      </w:r>
      <w:r w:rsidRPr="004F69F1">
        <w:rPr>
          <w:rFonts w:ascii="Tahoma" w:eastAsia="Calibri" w:hAnsi="Tahoma" w:cs="Tahoma"/>
          <w:sz w:val="18"/>
          <w:szCs w:val="18"/>
          <w:lang w:eastAsia="en-US"/>
        </w:rPr>
        <w:t xml:space="preserve"> в случае предоставления подтверждающих документов как от Участника закупки, так и </w:t>
      </w:r>
      <w:r w:rsidRPr="004F69F1">
        <w:rPr>
          <w:rFonts w:ascii="Tahoma" w:hAnsi="Tahoma" w:cs="Tahoma"/>
          <w:sz w:val="18"/>
          <w:szCs w:val="18"/>
        </w:rPr>
        <w:t xml:space="preserve">привлекаемых им третьих лиц (для оценки </w:t>
      </w:r>
      <w:r w:rsidRPr="004F69F1">
        <w:rPr>
          <w:rFonts w:ascii="Tahoma" w:hAnsi="Tahoma" w:cs="Tahoma"/>
          <w:bCs/>
          <w:sz w:val="18"/>
          <w:szCs w:val="18"/>
        </w:rPr>
        <w:t>учитывается общий суммарный временной период по исполненным договорам, а именно: суммируются месяца с дальнейшим переводом в года).</w:t>
      </w:r>
    </w:p>
    <w:p w14:paraId="292F38F9" w14:textId="77777777" w:rsidR="00C0285B" w:rsidRPr="004F69F1" w:rsidRDefault="00C0285B" w:rsidP="00C0285B">
      <w:pPr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674942AE" w14:textId="5920A023" w:rsidR="00C0285B" w:rsidRPr="004F69F1" w:rsidRDefault="00C0285B" w:rsidP="00E05DA9">
      <w:pPr>
        <w:pStyle w:val="aff4"/>
        <w:suppressAutoHyphens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4F69F1">
        <w:rPr>
          <w:rFonts w:ascii="Tahoma" w:hAnsi="Tahoma" w:cs="Tahoma"/>
          <w:bCs/>
          <w:color w:val="FF0000"/>
          <w:sz w:val="18"/>
          <w:szCs w:val="18"/>
        </w:rPr>
        <w:t>Внимание! Форму приложения № 4 «Справка о перечне и объемах выполнения аналогичных договоров»</w:t>
      </w:r>
      <w:r w:rsidR="00E05DA9">
        <w:rPr>
          <w:rFonts w:ascii="Tahoma" w:hAnsi="Tahoma" w:cs="Tahoma"/>
          <w:bCs/>
          <w:color w:val="FF0000"/>
          <w:sz w:val="18"/>
          <w:szCs w:val="18"/>
        </w:rPr>
        <w:t xml:space="preserve"> </w:t>
      </w:r>
      <w:r w:rsidRPr="004F69F1">
        <w:rPr>
          <w:rFonts w:ascii="Tahoma" w:hAnsi="Tahoma" w:cs="Tahoma"/>
          <w:bCs/>
          <w:color w:val="FF0000"/>
          <w:sz w:val="18"/>
          <w:szCs w:val="18"/>
        </w:rPr>
        <w:t>и подтверждающие документы к ней, необходимо предоставить во второй части заявки в соответствии с требованиями пункта 2 Информационной карты документации закупки «Подача заявок. Заявка Участника должна содержать»</w:t>
      </w:r>
      <w:r w:rsidRPr="004F69F1">
        <w:rPr>
          <w:sz w:val="18"/>
          <w:szCs w:val="18"/>
        </w:rPr>
        <w:t xml:space="preserve"> </w:t>
      </w:r>
      <w:r w:rsidRPr="004F69F1">
        <w:rPr>
          <w:rFonts w:ascii="Tahoma" w:hAnsi="Tahoma" w:cs="Tahoma"/>
          <w:bCs/>
          <w:color w:val="FF0000"/>
          <w:sz w:val="18"/>
          <w:szCs w:val="18"/>
        </w:rPr>
        <w:t>(отсутствие данной формы и документов по критериям, не является основание для отклонения заявки).</w:t>
      </w:r>
    </w:p>
    <w:p w14:paraId="1AC4AE19" w14:textId="77777777" w:rsidR="00C311EF" w:rsidRPr="004F69F1" w:rsidRDefault="00C311EF" w:rsidP="00B5004D">
      <w:pPr>
        <w:pStyle w:val="aff4"/>
        <w:jc w:val="both"/>
        <w:rPr>
          <w:rFonts w:ascii="Tahoma" w:hAnsi="Tahoma" w:cs="Tahoma"/>
          <w:b/>
          <w:sz w:val="18"/>
          <w:szCs w:val="18"/>
        </w:rPr>
      </w:pPr>
    </w:p>
    <w:p w14:paraId="0657B021" w14:textId="77777777" w:rsidR="00075AB8" w:rsidRPr="004F69F1" w:rsidRDefault="00075AB8" w:rsidP="00075AB8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 w:rsidRPr="004F69F1">
        <w:rPr>
          <w:rFonts w:ascii="Tahoma" w:hAnsi="Tahoma" w:cs="Tahoma"/>
          <w:b/>
          <w:sz w:val="18"/>
          <w:szCs w:val="18"/>
        </w:rPr>
        <w:t>Кадровые возможности.</w:t>
      </w:r>
    </w:p>
    <w:p w14:paraId="6D0C9A8F" w14:textId="77777777" w:rsidR="00677867" w:rsidRPr="004F69F1" w:rsidRDefault="00075AB8" w:rsidP="00C311EF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4F69F1">
        <w:rPr>
          <w:rFonts w:ascii="Tahoma" w:hAnsi="Tahoma" w:cs="Tahoma"/>
          <w:bCs/>
          <w:sz w:val="18"/>
          <w:szCs w:val="18"/>
        </w:rPr>
        <w:t>Оценивается наличие у Участника и/или привлекаемых им субподрядчиков квалифицированного персонала для выполнения работ в соответствии с предметом лота (предметом договора).</w:t>
      </w:r>
    </w:p>
    <w:p w14:paraId="17923F1C" w14:textId="77777777" w:rsidR="00677867" w:rsidRDefault="00677867" w:rsidP="00075AB8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608BE305" w14:textId="77777777" w:rsidR="00B5004D" w:rsidRDefault="00B5004D" w:rsidP="000B41FC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19A67DC9" w14:textId="340FD688" w:rsidR="003C2F80" w:rsidRDefault="003C2F80" w:rsidP="00055B68">
      <w:pPr>
        <w:pStyle w:val="aff4"/>
        <w:jc w:val="both"/>
        <w:rPr>
          <w:rFonts w:ascii="Tahoma" w:hAnsi="Tahoma" w:cs="Tahoma"/>
          <w:b/>
          <w:sz w:val="18"/>
          <w:szCs w:val="18"/>
        </w:rPr>
      </w:pPr>
    </w:p>
    <w:p w14:paraId="4518E9FA" w14:textId="77777777" w:rsidR="000B41FC" w:rsidRPr="006F1C51" w:rsidRDefault="000B41FC" w:rsidP="000B41FC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должности (специальности):</w:t>
      </w:r>
    </w:p>
    <w:p w14:paraId="67D507A4" w14:textId="77777777" w:rsidR="000B41FC" w:rsidRPr="006F1C51" w:rsidRDefault="000B41FC" w:rsidP="000B41FC">
      <w:pPr>
        <w:pStyle w:val="aff4"/>
        <w:ind w:left="-567"/>
        <w:jc w:val="both"/>
        <w:rPr>
          <w:rFonts w:ascii="Tahoma" w:hAnsi="Tahoma" w:cs="Tahoma"/>
          <w:sz w:val="18"/>
          <w:szCs w:val="18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2551"/>
      </w:tblGrid>
      <w:tr w:rsidR="00C060C7" w:rsidRPr="006806DF" w14:paraId="3B1840A4" w14:textId="77777777" w:rsidTr="000C19D2">
        <w:trPr>
          <w:trHeight w:val="548"/>
          <w:jc w:val="center"/>
        </w:trPr>
        <w:tc>
          <w:tcPr>
            <w:tcW w:w="7083" w:type="dxa"/>
            <w:shd w:val="clear" w:color="auto" w:fill="auto"/>
            <w:vAlign w:val="center"/>
          </w:tcPr>
          <w:p w14:paraId="72930707" w14:textId="77777777" w:rsidR="00C060C7" w:rsidRPr="006806DF" w:rsidRDefault="00C060C7" w:rsidP="00E84696">
            <w:pPr>
              <w:suppressAutoHyphens/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6806DF">
              <w:rPr>
                <w:rFonts w:ascii="Tahoma" w:eastAsia="Arial Unicode MS" w:hAnsi="Tahoma" w:cs="Tahoma"/>
                <w:b/>
                <w:sz w:val="18"/>
                <w:szCs w:val="18"/>
                <w:u w:val="single"/>
              </w:rPr>
              <w:t>Перечень специалистов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D817954" w14:textId="77777777" w:rsidR="00C060C7" w:rsidRPr="006806DF" w:rsidRDefault="00C060C7" w:rsidP="00E84696">
            <w:pPr>
              <w:suppressAutoHyphens/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6806DF">
              <w:rPr>
                <w:rFonts w:ascii="Tahoma" w:eastAsia="Arial Unicode MS" w:hAnsi="Tahoma" w:cs="Tahoma"/>
                <w:b/>
                <w:sz w:val="18"/>
                <w:szCs w:val="18"/>
                <w:u w:val="single"/>
              </w:rPr>
              <w:t>количество персонала</w:t>
            </w:r>
          </w:p>
        </w:tc>
      </w:tr>
      <w:tr w:rsidR="00C060C7" w:rsidRPr="006806DF" w14:paraId="0AC5CB07" w14:textId="77777777" w:rsidTr="006C458F">
        <w:trPr>
          <w:trHeight w:val="556"/>
          <w:jc w:val="center"/>
        </w:trPr>
        <w:tc>
          <w:tcPr>
            <w:tcW w:w="7083" w:type="dxa"/>
            <w:shd w:val="clear" w:color="auto" w:fill="auto"/>
            <w:vAlign w:val="center"/>
          </w:tcPr>
          <w:p w14:paraId="2C74A51A" w14:textId="77777777" w:rsidR="00C060C7" w:rsidRPr="006806DF" w:rsidRDefault="00C060C7" w:rsidP="00E84696">
            <w:pPr>
              <w:suppressAutoHyphens/>
              <w:contextualSpacing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6806DF">
              <w:rPr>
                <w:rFonts w:ascii="Tahoma" w:eastAsia="Arial Unicode MS" w:hAnsi="Tahoma" w:cs="Tahoma"/>
                <w:b/>
                <w:sz w:val="18"/>
                <w:szCs w:val="18"/>
              </w:rPr>
              <w:t>ИТР, служащие: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1EEA1E7" w14:textId="77777777" w:rsidR="00C060C7" w:rsidRPr="006806DF" w:rsidRDefault="00C060C7" w:rsidP="00E84696">
            <w:pPr>
              <w:suppressAutoHyphens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</w:p>
        </w:tc>
      </w:tr>
      <w:tr w:rsidR="00C060C7" w:rsidRPr="006806DF" w14:paraId="5A1E1272" w14:textId="77777777" w:rsidTr="005115F4">
        <w:trPr>
          <w:jc w:val="center"/>
        </w:trPr>
        <w:tc>
          <w:tcPr>
            <w:tcW w:w="7083" w:type="dxa"/>
            <w:shd w:val="clear" w:color="auto" w:fill="auto"/>
            <w:vAlign w:val="center"/>
          </w:tcPr>
          <w:p w14:paraId="610A702E" w14:textId="158349FE" w:rsidR="00C060C7" w:rsidRPr="00505294" w:rsidRDefault="00C060C7" w:rsidP="00E84696">
            <w:pPr>
              <w:suppressAutoHyphens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 w:rsidRPr="00505294">
              <w:rPr>
                <w:rFonts w:ascii="Tahoma" w:eastAsia="Arial Unicode MS" w:hAnsi="Tahoma" w:cs="Tahoma"/>
                <w:sz w:val="18"/>
                <w:szCs w:val="18"/>
              </w:rPr>
              <w:t>Специалист в области инженерно-технического проектирования (высшее техническое образование либо высшее непрофильное и дополнительное профессиональное образование - программы профессиональной переподготовки по направлению профессиональной деятельности)</w:t>
            </w:r>
            <w:r w:rsidR="00FB5972" w:rsidRPr="00505294">
              <w:rPr>
                <w:rFonts w:ascii="Tahoma" w:eastAsia="Arial Unicode MS" w:hAnsi="Tahoma" w:cs="Tahoma"/>
                <w:sz w:val="18"/>
                <w:szCs w:val="18"/>
              </w:rPr>
              <w:t xml:space="preserve">, </w:t>
            </w:r>
            <w:r w:rsidR="00FB5972" w:rsidRPr="00505294">
              <w:rPr>
                <w:rFonts w:ascii="Tahoma" w:hAnsi="Tahoma" w:cs="Tahoma"/>
                <w:sz w:val="18"/>
                <w:szCs w:val="18"/>
              </w:rPr>
              <w:t>наличие сведений в национальном реестре специалистов «НОПРИЗ»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87E8E18" w14:textId="77777777" w:rsidR="00C060C7" w:rsidRPr="006806DF" w:rsidRDefault="00C060C7" w:rsidP="00E84696">
            <w:pPr>
              <w:suppressAutoHyphens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6806DF">
              <w:rPr>
                <w:rFonts w:ascii="Tahoma" w:eastAsia="Arial Unicode MS" w:hAnsi="Tahoma" w:cs="Tahoma"/>
                <w:sz w:val="18"/>
                <w:szCs w:val="18"/>
              </w:rPr>
              <w:t>1</w:t>
            </w:r>
          </w:p>
        </w:tc>
      </w:tr>
      <w:tr w:rsidR="00C060C7" w:rsidRPr="006806DF" w14:paraId="04A9792A" w14:textId="77777777" w:rsidTr="005115F4">
        <w:trPr>
          <w:jc w:val="center"/>
        </w:trPr>
        <w:tc>
          <w:tcPr>
            <w:tcW w:w="7083" w:type="dxa"/>
            <w:shd w:val="clear" w:color="auto" w:fill="auto"/>
            <w:vAlign w:val="center"/>
          </w:tcPr>
          <w:p w14:paraId="4EB6968D" w14:textId="77777777" w:rsidR="00C060C7" w:rsidRPr="00505294" w:rsidRDefault="00C060C7" w:rsidP="00E84696">
            <w:pPr>
              <w:suppressAutoHyphens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 w:rsidRPr="00505294">
              <w:rPr>
                <w:rFonts w:ascii="Tahoma" w:eastAsia="Arial Unicode MS" w:hAnsi="Tahoma" w:cs="Tahoma"/>
                <w:sz w:val="18"/>
                <w:szCs w:val="18"/>
              </w:rPr>
              <w:t xml:space="preserve">Специалист в области инженерно-геологических изысканий (высшее техническое образование либо высшее непрофильное и </w:t>
            </w:r>
            <w:r w:rsidRPr="00505294">
              <w:rPr>
                <w:rFonts w:ascii="Tahoma" w:hAnsi="Tahoma" w:cs="Tahoma"/>
                <w:sz w:val="18"/>
                <w:szCs w:val="18"/>
              </w:rPr>
              <w:t>дополнительное профессиональное образование - программы профессиональной переподготовки в области инженерно-геодезических изысканий</w:t>
            </w:r>
            <w:r w:rsidRPr="00505294"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DBA71B8" w14:textId="77777777" w:rsidR="00C060C7" w:rsidRPr="006806DF" w:rsidRDefault="00C060C7" w:rsidP="00E84696">
            <w:pPr>
              <w:suppressAutoHyphens/>
              <w:ind w:firstLine="68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6806DF">
              <w:rPr>
                <w:rFonts w:ascii="Tahoma" w:eastAsia="Arial Unicode MS" w:hAnsi="Tahoma" w:cs="Tahoma"/>
                <w:sz w:val="18"/>
                <w:szCs w:val="18"/>
              </w:rPr>
              <w:t>1</w:t>
            </w:r>
          </w:p>
        </w:tc>
      </w:tr>
      <w:tr w:rsidR="00C060C7" w:rsidRPr="006806DF" w14:paraId="3CB422C0" w14:textId="77777777" w:rsidTr="005115F4">
        <w:trPr>
          <w:jc w:val="center"/>
        </w:trPr>
        <w:tc>
          <w:tcPr>
            <w:tcW w:w="7083" w:type="dxa"/>
            <w:shd w:val="clear" w:color="auto" w:fill="auto"/>
            <w:vAlign w:val="center"/>
          </w:tcPr>
          <w:p w14:paraId="7499E126" w14:textId="22C193AE" w:rsidR="00C060C7" w:rsidRPr="00505294" w:rsidRDefault="00C060C7" w:rsidP="00E84696">
            <w:pPr>
              <w:suppressAutoHyphens/>
              <w:ind w:hanging="16"/>
              <w:contextualSpacing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 w:rsidRPr="00505294">
              <w:rPr>
                <w:rFonts w:ascii="Tahoma" w:eastAsia="Arial Unicode MS" w:hAnsi="Tahoma" w:cs="Tahoma"/>
                <w:sz w:val="18"/>
                <w:szCs w:val="18"/>
              </w:rPr>
              <w:t xml:space="preserve">Начальник строительства (высшее образование </w:t>
            </w:r>
            <w:r w:rsidRPr="00505294">
              <w:rPr>
                <w:rFonts w:ascii="Tahoma" w:hAnsi="Tahoma" w:cs="Tahoma"/>
                <w:sz w:val="18"/>
                <w:szCs w:val="18"/>
              </w:rPr>
              <w:t xml:space="preserve">по </w:t>
            </w:r>
            <w:r w:rsidRPr="0050529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направлению «Строительство»</w:t>
            </w:r>
            <w:r w:rsidRPr="00505294"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  <w:r w:rsidR="00FB5972" w:rsidRPr="0050529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, </w:t>
            </w:r>
            <w:r w:rsidR="007D021A" w:rsidRPr="00505294">
              <w:rPr>
                <w:rFonts w:ascii="Tahoma" w:eastAsia="Arial Unicode MS" w:hAnsi="Tahoma" w:cs="Tahoma"/>
                <w:sz w:val="18"/>
                <w:szCs w:val="18"/>
              </w:rPr>
              <w:t>наличие сведений в национальном реестре специалистов «</w:t>
            </w:r>
            <w:proofErr w:type="spellStart"/>
            <w:r w:rsidR="007D021A" w:rsidRPr="00505294">
              <w:rPr>
                <w:rFonts w:ascii="Tahoma" w:eastAsia="Arial Unicode MS" w:hAnsi="Tahoma" w:cs="Tahoma"/>
                <w:sz w:val="18"/>
                <w:szCs w:val="18"/>
              </w:rPr>
              <w:t>Нострой</w:t>
            </w:r>
            <w:proofErr w:type="spellEnd"/>
            <w:r w:rsidR="007D021A" w:rsidRPr="00505294">
              <w:rPr>
                <w:rFonts w:ascii="Tahoma" w:eastAsia="Arial Unicode MS" w:hAnsi="Tahoma" w:cs="Tahoma"/>
                <w:sz w:val="18"/>
                <w:szCs w:val="18"/>
              </w:rPr>
              <w:t>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5F650A" w14:textId="77777777" w:rsidR="00C060C7" w:rsidRPr="006806DF" w:rsidRDefault="00C060C7" w:rsidP="00E84696">
            <w:pPr>
              <w:suppressAutoHyphens/>
              <w:ind w:firstLine="68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6806DF">
              <w:rPr>
                <w:rFonts w:ascii="Tahoma" w:eastAsia="Arial Unicode MS" w:hAnsi="Tahoma" w:cs="Tahoma"/>
                <w:sz w:val="18"/>
                <w:szCs w:val="18"/>
              </w:rPr>
              <w:t>1</w:t>
            </w:r>
          </w:p>
        </w:tc>
      </w:tr>
      <w:tr w:rsidR="00C060C7" w:rsidRPr="006806DF" w14:paraId="283079A9" w14:textId="77777777" w:rsidTr="005115F4">
        <w:trPr>
          <w:jc w:val="center"/>
        </w:trPr>
        <w:tc>
          <w:tcPr>
            <w:tcW w:w="7083" w:type="dxa"/>
            <w:shd w:val="clear" w:color="auto" w:fill="auto"/>
            <w:vAlign w:val="center"/>
          </w:tcPr>
          <w:p w14:paraId="65A5EBBA" w14:textId="77777777" w:rsidR="00C060C7" w:rsidRPr="00505294" w:rsidRDefault="00C060C7" w:rsidP="00E84696">
            <w:pPr>
              <w:suppressAutoHyphens/>
              <w:contextualSpacing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 w:rsidRPr="00505294">
              <w:rPr>
                <w:rFonts w:ascii="Tahoma" w:eastAsia="Arial Unicode MS" w:hAnsi="Tahoma" w:cs="Tahoma"/>
                <w:sz w:val="18"/>
                <w:szCs w:val="18"/>
              </w:rPr>
              <w:t>Инженер (мастер) строительно-монтажных работ (высшее или средне-профессиональное техническое образование либо высшее или средне-профессиональное непрофильное и дополнительное профессиональное образование - программы профессиональной переподготовки по направлению профессиональной деятельности)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9511F74" w14:textId="77777777" w:rsidR="00C060C7" w:rsidRPr="006806DF" w:rsidRDefault="00C060C7" w:rsidP="00E84696">
            <w:pPr>
              <w:suppressAutoHyphens/>
              <w:ind w:firstLine="68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6806DF">
              <w:rPr>
                <w:rFonts w:ascii="Tahoma" w:eastAsia="Arial Unicode MS" w:hAnsi="Tahoma" w:cs="Tahoma"/>
                <w:sz w:val="18"/>
                <w:szCs w:val="18"/>
              </w:rPr>
              <w:t>1</w:t>
            </w:r>
          </w:p>
        </w:tc>
      </w:tr>
      <w:tr w:rsidR="00C060C7" w:rsidRPr="006806DF" w14:paraId="050A901C" w14:textId="77777777" w:rsidTr="005115F4">
        <w:trPr>
          <w:jc w:val="center"/>
        </w:trPr>
        <w:tc>
          <w:tcPr>
            <w:tcW w:w="7083" w:type="dxa"/>
            <w:shd w:val="clear" w:color="auto" w:fill="auto"/>
            <w:vAlign w:val="center"/>
          </w:tcPr>
          <w:p w14:paraId="66B81E09" w14:textId="77777777" w:rsidR="00C060C7" w:rsidRPr="00505294" w:rsidRDefault="00C060C7" w:rsidP="00E84696">
            <w:pPr>
              <w:suppressAutoHyphens/>
              <w:contextualSpacing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 w:rsidRPr="00505294">
              <w:rPr>
                <w:rFonts w:ascii="Tahoma" w:eastAsia="Arial Unicode MS" w:hAnsi="Tahoma" w:cs="Tahoma"/>
                <w:sz w:val="18"/>
                <w:szCs w:val="18"/>
              </w:rPr>
              <w:t>Производитель работ (Прораб) (высшее техническое образование либо высшее непрофильное и дополнительное профессиональное образование - программы профессиональной переподготовки по профилю деятельности</w:t>
            </w:r>
            <w:r w:rsidRPr="00505294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06530B6" w14:textId="77777777" w:rsidR="00C060C7" w:rsidRPr="006806DF" w:rsidRDefault="00C060C7" w:rsidP="00E84696">
            <w:pPr>
              <w:suppressAutoHyphens/>
              <w:ind w:firstLine="68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6806DF">
              <w:rPr>
                <w:rFonts w:ascii="Tahoma" w:eastAsia="Arial Unicode MS" w:hAnsi="Tahoma" w:cs="Tahoma"/>
                <w:sz w:val="18"/>
                <w:szCs w:val="18"/>
              </w:rPr>
              <w:t>1</w:t>
            </w:r>
          </w:p>
        </w:tc>
      </w:tr>
      <w:tr w:rsidR="00C060C7" w:rsidRPr="006806DF" w14:paraId="596113CA" w14:textId="77777777" w:rsidTr="005115F4">
        <w:trPr>
          <w:jc w:val="center"/>
        </w:trPr>
        <w:tc>
          <w:tcPr>
            <w:tcW w:w="7083" w:type="dxa"/>
            <w:shd w:val="clear" w:color="auto" w:fill="auto"/>
            <w:vAlign w:val="center"/>
          </w:tcPr>
          <w:p w14:paraId="01473B6C" w14:textId="77777777" w:rsidR="00C060C7" w:rsidRPr="00505294" w:rsidRDefault="00374B58" w:rsidP="00E84696">
            <w:pPr>
              <w:suppressAutoHyphens/>
              <w:contextualSpacing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 w:rsidRPr="0050529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Инженер по контролю за строительством (высшее техническое образование, наличие сведений в национальном реестре специалистов «</w:t>
            </w:r>
            <w:proofErr w:type="spellStart"/>
            <w:r w:rsidRPr="0050529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Нострой</w:t>
            </w:r>
            <w:proofErr w:type="spellEnd"/>
            <w:r w:rsidRPr="0050529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»)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4BF4905" w14:textId="77777777" w:rsidR="00C060C7" w:rsidRPr="006806DF" w:rsidRDefault="00C060C7" w:rsidP="00E84696">
            <w:pPr>
              <w:suppressAutoHyphens/>
              <w:ind w:firstLine="68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6806DF">
              <w:rPr>
                <w:rFonts w:ascii="Tahoma" w:eastAsia="Arial Unicode MS" w:hAnsi="Tahoma" w:cs="Tahoma"/>
                <w:sz w:val="18"/>
                <w:szCs w:val="18"/>
              </w:rPr>
              <w:t>1</w:t>
            </w:r>
          </w:p>
        </w:tc>
      </w:tr>
      <w:tr w:rsidR="00C060C7" w:rsidRPr="006806DF" w14:paraId="5A7E95A2" w14:textId="77777777" w:rsidTr="005115F4">
        <w:trPr>
          <w:jc w:val="center"/>
        </w:trPr>
        <w:tc>
          <w:tcPr>
            <w:tcW w:w="7083" w:type="dxa"/>
            <w:shd w:val="clear" w:color="auto" w:fill="auto"/>
            <w:vAlign w:val="center"/>
          </w:tcPr>
          <w:p w14:paraId="7C4122F4" w14:textId="77777777" w:rsidR="00C060C7" w:rsidRPr="00505294" w:rsidRDefault="00C060C7" w:rsidP="00E84696">
            <w:pPr>
              <w:suppressAutoHyphens/>
              <w:contextualSpacing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05294">
              <w:rPr>
                <w:rFonts w:ascii="Tahoma" w:hAnsi="Tahoma" w:cs="Tahoma"/>
                <w:color w:val="000000"/>
                <w:sz w:val="18"/>
                <w:szCs w:val="18"/>
              </w:rPr>
              <w:t>Специалист, ответственный за материально-техническое снабжение (высшее или средне- профессиональное образование)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9E6E8D1" w14:textId="77777777" w:rsidR="00C060C7" w:rsidRPr="006806DF" w:rsidRDefault="00C060C7" w:rsidP="00E84696">
            <w:pPr>
              <w:suppressAutoHyphens/>
              <w:ind w:firstLine="68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6806DF">
              <w:rPr>
                <w:rFonts w:ascii="Tahoma" w:eastAsia="Arial Unicode MS" w:hAnsi="Tahoma" w:cs="Tahoma"/>
                <w:sz w:val="18"/>
                <w:szCs w:val="18"/>
              </w:rPr>
              <w:t>1</w:t>
            </w:r>
          </w:p>
        </w:tc>
      </w:tr>
      <w:tr w:rsidR="00C060C7" w:rsidRPr="006806DF" w14:paraId="52603A14" w14:textId="77777777" w:rsidTr="005115F4">
        <w:trPr>
          <w:jc w:val="center"/>
        </w:trPr>
        <w:tc>
          <w:tcPr>
            <w:tcW w:w="7083" w:type="dxa"/>
            <w:shd w:val="clear" w:color="auto" w:fill="auto"/>
            <w:vAlign w:val="center"/>
          </w:tcPr>
          <w:p w14:paraId="453F3D6B" w14:textId="77777777" w:rsidR="00C060C7" w:rsidRPr="00505294" w:rsidRDefault="00C060C7" w:rsidP="00E84696">
            <w:pPr>
              <w:suppressAutoHyphens/>
              <w:contextualSpacing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 w:rsidRPr="00505294">
              <w:rPr>
                <w:rFonts w:ascii="Tahoma" w:eastAsia="Arial Unicode MS" w:hAnsi="Tahoma" w:cs="Tahoma"/>
                <w:sz w:val="18"/>
                <w:szCs w:val="18"/>
              </w:rPr>
              <w:t xml:space="preserve">Инженер по наладке и испытаниям </w:t>
            </w:r>
            <w:r w:rsidRPr="00505294">
              <w:rPr>
                <w:rFonts w:ascii="Tahoma" w:eastAsia="Arial Unicode MS" w:hAnsi="Tahoma" w:cs="Tahoma"/>
                <w:sz w:val="18"/>
                <w:szCs w:val="18"/>
                <w:lang w:val="en-US"/>
              </w:rPr>
              <w:t>II</w:t>
            </w:r>
            <w:r w:rsidRPr="00505294">
              <w:rPr>
                <w:rFonts w:ascii="Tahoma" w:eastAsia="Arial Unicode MS" w:hAnsi="Tahoma" w:cs="Tahoma"/>
                <w:sz w:val="18"/>
                <w:szCs w:val="18"/>
              </w:rPr>
              <w:t xml:space="preserve"> категории (высшее профессиональное образование)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6241C59" w14:textId="77777777" w:rsidR="00C060C7" w:rsidRPr="006806DF" w:rsidRDefault="00C060C7" w:rsidP="00E84696">
            <w:pPr>
              <w:suppressAutoHyphens/>
              <w:ind w:firstLine="68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6806DF">
              <w:rPr>
                <w:rFonts w:ascii="Tahoma" w:eastAsia="Arial Unicode MS" w:hAnsi="Tahoma" w:cs="Tahoma"/>
                <w:sz w:val="18"/>
                <w:szCs w:val="18"/>
              </w:rPr>
              <w:t>1</w:t>
            </w:r>
          </w:p>
        </w:tc>
      </w:tr>
      <w:tr w:rsidR="00C060C7" w:rsidRPr="006806DF" w14:paraId="65B2DC33" w14:textId="77777777" w:rsidTr="005115F4">
        <w:trPr>
          <w:jc w:val="center"/>
        </w:trPr>
        <w:tc>
          <w:tcPr>
            <w:tcW w:w="7083" w:type="dxa"/>
            <w:shd w:val="clear" w:color="auto" w:fill="auto"/>
            <w:vAlign w:val="center"/>
          </w:tcPr>
          <w:p w14:paraId="50A0F080" w14:textId="77777777" w:rsidR="00C060C7" w:rsidRPr="00505294" w:rsidRDefault="00C060C7" w:rsidP="00E84696">
            <w:pPr>
              <w:suppressAutoHyphens/>
              <w:ind w:firstLine="68"/>
              <w:contextualSpacing/>
              <w:jc w:val="both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505294">
              <w:rPr>
                <w:rFonts w:ascii="Tahoma" w:eastAsia="Arial Unicode MS" w:hAnsi="Tahoma" w:cs="Tahoma"/>
                <w:b/>
                <w:sz w:val="18"/>
                <w:szCs w:val="18"/>
              </w:rPr>
              <w:t xml:space="preserve"> Рабочие: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937332B" w14:textId="77777777" w:rsidR="00C060C7" w:rsidRPr="006806DF" w:rsidRDefault="00C060C7" w:rsidP="00E84696">
            <w:pPr>
              <w:suppressAutoHyphens/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</w:p>
        </w:tc>
      </w:tr>
      <w:tr w:rsidR="009D3EAF" w:rsidRPr="006806DF" w14:paraId="331A4244" w14:textId="77777777" w:rsidTr="005115F4">
        <w:trPr>
          <w:jc w:val="center"/>
        </w:trPr>
        <w:tc>
          <w:tcPr>
            <w:tcW w:w="7083" w:type="dxa"/>
            <w:shd w:val="clear" w:color="auto" w:fill="auto"/>
            <w:vAlign w:val="center"/>
          </w:tcPr>
          <w:p w14:paraId="19B679BB" w14:textId="5605838A" w:rsidR="009D3EAF" w:rsidRPr="00505294" w:rsidRDefault="009D3EAF" w:rsidP="009D3EAF">
            <w:pPr>
              <w:suppressAutoHyphens/>
              <w:ind w:firstLine="68"/>
              <w:contextualSpacing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 w:rsidRPr="00505294">
              <w:rPr>
                <w:rFonts w:ascii="Tahoma" w:eastAsia="Arial Unicode MS" w:hAnsi="Tahoma" w:cs="Tahoma"/>
                <w:sz w:val="18"/>
                <w:szCs w:val="18"/>
              </w:rPr>
              <w:t>Арматурщик (не ниже 3  разряда)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868AF50" w14:textId="3BD27B7E" w:rsidR="009D3EAF" w:rsidRPr="006806DF" w:rsidRDefault="009D3EAF" w:rsidP="009D3EAF">
            <w:pPr>
              <w:suppressAutoHyphens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6806DF">
              <w:rPr>
                <w:rFonts w:ascii="Tahoma" w:eastAsia="Arial Unicode MS" w:hAnsi="Tahoma" w:cs="Tahoma"/>
                <w:sz w:val="18"/>
                <w:szCs w:val="18"/>
              </w:rPr>
              <w:t>2</w:t>
            </w:r>
          </w:p>
        </w:tc>
      </w:tr>
      <w:tr w:rsidR="009D3EAF" w:rsidRPr="006806DF" w14:paraId="452109D9" w14:textId="77777777" w:rsidTr="005115F4">
        <w:trPr>
          <w:trHeight w:val="165"/>
          <w:jc w:val="center"/>
        </w:trPr>
        <w:tc>
          <w:tcPr>
            <w:tcW w:w="7083" w:type="dxa"/>
            <w:shd w:val="clear" w:color="auto" w:fill="auto"/>
            <w:vAlign w:val="center"/>
          </w:tcPr>
          <w:p w14:paraId="116CF902" w14:textId="0334F99C" w:rsidR="009D3EAF" w:rsidRPr="00505294" w:rsidRDefault="009D3EAF" w:rsidP="009D3EAF">
            <w:pPr>
              <w:suppressAutoHyphens/>
              <w:ind w:firstLine="68"/>
              <w:contextualSpacing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 w:rsidRPr="00505294">
              <w:rPr>
                <w:rFonts w:ascii="Tahoma" w:eastAsia="Arial Unicode MS" w:hAnsi="Tahoma" w:cs="Tahoma"/>
                <w:sz w:val="18"/>
                <w:szCs w:val="18"/>
              </w:rPr>
              <w:t>Сварщик (не ниже 2  разряда)</w:t>
            </w:r>
            <w:r w:rsidRPr="00505294">
              <w:rPr>
                <w:rFonts w:ascii="Tahoma" w:hAnsi="Tahoma" w:cs="Tahoma"/>
                <w:bCs/>
                <w:sz w:val="18"/>
                <w:szCs w:val="18"/>
              </w:rPr>
              <w:t xml:space="preserve"> (аттестация НАКС)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996E16" w14:textId="4D2B7E75" w:rsidR="009D3EAF" w:rsidRPr="006806DF" w:rsidRDefault="009D3EAF" w:rsidP="009D3EAF">
            <w:pPr>
              <w:suppressAutoHyphens/>
              <w:jc w:val="center"/>
              <w:rPr>
                <w:rFonts w:ascii="Tahoma" w:eastAsia="Arial Unicode MS" w:hAnsi="Tahoma" w:cs="Tahoma"/>
                <w:sz w:val="18"/>
                <w:szCs w:val="18"/>
                <w:lang w:val="en-US"/>
              </w:rPr>
            </w:pPr>
            <w:r w:rsidRPr="006806DF">
              <w:rPr>
                <w:rFonts w:ascii="Tahoma" w:eastAsia="Arial Unicode MS" w:hAnsi="Tahoma" w:cs="Tahoma"/>
                <w:sz w:val="18"/>
                <w:szCs w:val="18"/>
              </w:rPr>
              <w:t>2</w:t>
            </w:r>
          </w:p>
        </w:tc>
      </w:tr>
      <w:tr w:rsidR="009D3EAF" w:rsidRPr="006806DF" w14:paraId="6294FE18" w14:textId="77777777" w:rsidTr="005115F4">
        <w:trPr>
          <w:trHeight w:val="165"/>
          <w:jc w:val="center"/>
        </w:trPr>
        <w:tc>
          <w:tcPr>
            <w:tcW w:w="7083" w:type="dxa"/>
            <w:shd w:val="clear" w:color="auto" w:fill="auto"/>
            <w:vAlign w:val="center"/>
          </w:tcPr>
          <w:p w14:paraId="1F83AB17" w14:textId="77777777" w:rsidR="009D3EAF" w:rsidRPr="00505294" w:rsidRDefault="009D3EAF" w:rsidP="009D3EAF">
            <w:pPr>
              <w:suppressAutoHyphens/>
              <w:ind w:firstLine="68"/>
              <w:contextualSpacing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 w:rsidRPr="00505294">
              <w:rPr>
                <w:rFonts w:ascii="Tahoma" w:eastAsia="Arial Unicode MS" w:hAnsi="Tahoma" w:cs="Tahoma"/>
                <w:sz w:val="18"/>
                <w:szCs w:val="18"/>
              </w:rPr>
              <w:t>Электромонтажник линий электропередач (не ниже 3  разряда)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947625B" w14:textId="2D73E2CA" w:rsidR="009D3EAF" w:rsidRPr="006806DF" w:rsidRDefault="009D3EAF" w:rsidP="009D3EAF">
            <w:pPr>
              <w:suppressAutoHyphens/>
              <w:jc w:val="center"/>
              <w:rPr>
                <w:rFonts w:ascii="Tahoma" w:eastAsia="Arial Unicode MS" w:hAnsi="Tahoma" w:cs="Tahoma"/>
                <w:sz w:val="18"/>
                <w:szCs w:val="18"/>
                <w:lang w:val="en-US"/>
              </w:rPr>
            </w:pPr>
            <w:r w:rsidRPr="006806DF">
              <w:rPr>
                <w:rFonts w:ascii="Tahoma" w:eastAsia="Arial Unicode MS" w:hAnsi="Tahoma" w:cs="Tahoma"/>
                <w:sz w:val="18"/>
                <w:szCs w:val="18"/>
              </w:rPr>
              <w:t>4</w:t>
            </w:r>
          </w:p>
        </w:tc>
      </w:tr>
      <w:tr w:rsidR="009D3EAF" w:rsidRPr="006806DF" w14:paraId="20E0AAFB" w14:textId="77777777" w:rsidTr="005115F4">
        <w:trPr>
          <w:trHeight w:val="180"/>
          <w:jc w:val="center"/>
        </w:trPr>
        <w:tc>
          <w:tcPr>
            <w:tcW w:w="7083" w:type="dxa"/>
            <w:shd w:val="clear" w:color="auto" w:fill="auto"/>
            <w:vAlign w:val="center"/>
          </w:tcPr>
          <w:p w14:paraId="08E4D209" w14:textId="77777777" w:rsidR="009D3EAF" w:rsidRPr="00505294" w:rsidRDefault="009D3EAF" w:rsidP="009D3EAF">
            <w:pPr>
              <w:suppressAutoHyphens/>
              <w:ind w:firstLine="68"/>
              <w:contextualSpacing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 w:rsidRPr="00505294">
              <w:rPr>
                <w:rFonts w:ascii="Tahoma" w:eastAsia="Arial Unicode MS" w:hAnsi="Tahoma" w:cs="Tahoma"/>
                <w:sz w:val="18"/>
                <w:szCs w:val="18"/>
              </w:rPr>
              <w:t>Машинист (оператор) передвижной электростанции (не ниже 4 разряда)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D5A6BA6" w14:textId="38226011" w:rsidR="009D3EAF" w:rsidRPr="006806DF" w:rsidRDefault="009D3EAF" w:rsidP="009D3EAF">
            <w:pPr>
              <w:suppressAutoHyphens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6806DF">
              <w:rPr>
                <w:rFonts w:ascii="Tahoma" w:eastAsia="Arial Unicode MS" w:hAnsi="Tahoma" w:cs="Tahoma"/>
                <w:sz w:val="18"/>
                <w:szCs w:val="18"/>
              </w:rPr>
              <w:t>1</w:t>
            </w:r>
          </w:p>
        </w:tc>
      </w:tr>
      <w:tr w:rsidR="009D3EAF" w:rsidRPr="006806DF" w14:paraId="2DF772E1" w14:textId="77777777" w:rsidTr="005115F4">
        <w:trPr>
          <w:trHeight w:val="180"/>
          <w:jc w:val="center"/>
        </w:trPr>
        <w:tc>
          <w:tcPr>
            <w:tcW w:w="7083" w:type="dxa"/>
            <w:shd w:val="clear" w:color="auto" w:fill="auto"/>
            <w:vAlign w:val="center"/>
          </w:tcPr>
          <w:p w14:paraId="660C1355" w14:textId="77777777" w:rsidR="009D3EAF" w:rsidRPr="00505294" w:rsidRDefault="009D3EAF" w:rsidP="009D3EAF">
            <w:pPr>
              <w:suppressAutoHyphens/>
              <w:ind w:firstLine="68"/>
              <w:contextualSpacing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 w:rsidRPr="00505294">
              <w:rPr>
                <w:rFonts w:ascii="Tahoma" w:eastAsia="Arial Unicode MS" w:hAnsi="Tahoma" w:cs="Tahoma"/>
                <w:sz w:val="18"/>
                <w:szCs w:val="18"/>
              </w:rPr>
              <w:t xml:space="preserve">Стропальщик (не ниже 3 разряда) </w:t>
            </w:r>
          </w:p>
          <w:p w14:paraId="784E8DE6" w14:textId="77777777" w:rsidR="009D3EAF" w:rsidRPr="00505294" w:rsidRDefault="009D3EAF" w:rsidP="009D3EAF">
            <w:pPr>
              <w:suppressAutoHyphens/>
              <w:ind w:firstLine="68"/>
              <w:contextualSpacing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 w:rsidRPr="00505294">
              <w:rPr>
                <w:rFonts w:ascii="Tahoma" w:eastAsia="Arial Unicode MS" w:hAnsi="Tahoma" w:cs="Tahoma"/>
                <w:i/>
                <w:sz w:val="18"/>
                <w:szCs w:val="18"/>
              </w:rPr>
              <w:t>д</w:t>
            </w:r>
            <w:r w:rsidRPr="00505294">
              <w:rPr>
                <w:rFonts w:ascii="Tahoma" w:hAnsi="Tahoma" w:cs="Tahoma"/>
                <w:i/>
                <w:sz w:val="18"/>
                <w:szCs w:val="18"/>
              </w:rPr>
              <w:t>анная трудовая функция может выполняться другими работниками при наличии аттестации по профессии стропальщик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8A6B194" w14:textId="4B50C884" w:rsidR="009D3EAF" w:rsidRPr="006806DF" w:rsidRDefault="009D3EAF" w:rsidP="009D3EAF">
            <w:pPr>
              <w:suppressAutoHyphens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6806DF">
              <w:rPr>
                <w:rFonts w:ascii="Tahoma" w:eastAsia="Arial Unicode MS" w:hAnsi="Tahoma" w:cs="Tahoma"/>
                <w:sz w:val="18"/>
                <w:szCs w:val="18"/>
              </w:rPr>
              <w:t>2</w:t>
            </w:r>
          </w:p>
        </w:tc>
      </w:tr>
      <w:tr w:rsidR="009D3EAF" w:rsidRPr="006806DF" w14:paraId="1890F670" w14:textId="77777777" w:rsidTr="005115F4">
        <w:trPr>
          <w:trHeight w:val="120"/>
          <w:jc w:val="center"/>
        </w:trPr>
        <w:tc>
          <w:tcPr>
            <w:tcW w:w="7083" w:type="dxa"/>
            <w:shd w:val="clear" w:color="auto" w:fill="auto"/>
            <w:vAlign w:val="center"/>
          </w:tcPr>
          <w:p w14:paraId="08FEDBD0" w14:textId="77777777" w:rsidR="009D3EAF" w:rsidRPr="00505294" w:rsidRDefault="009D3EAF" w:rsidP="009D3EAF">
            <w:pPr>
              <w:suppressAutoHyphens/>
              <w:ind w:firstLine="68"/>
              <w:contextualSpacing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 w:rsidRPr="00505294">
              <w:rPr>
                <w:rFonts w:ascii="Tahoma" w:hAnsi="Tahoma" w:cs="Tahoma"/>
                <w:sz w:val="18"/>
                <w:szCs w:val="18"/>
              </w:rPr>
              <w:t>Бетонщики (не ниже 3  разряда)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436546" w14:textId="4AB0718C" w:rsidR="009D3EAF" w:rsidRPr="006806DF" w:rsidRDefault="009D3EAF" w:rsidP="009D3EAF">
            <w:pPr>
              <w:suppressAutoHyphens/>
              <w:jc w:val="center"/>
              <w:rPr>
                <w:rFonts w:ascii="Tahoma" w:eastAsia="Arial Unicode MS" w:hAnsi="Tahoma" w:cs="Tahoma"/>
                <w:sz w:val="18"/>
                <w:szCs w:val="18"/>
                <w:lang w:val="en-US"/>
              </w:rPr>
            </w:pPr>
            <w:r w:rsidRPr="006806DF">
              <w:rPr>
                <w:rFonts w:ascii="Tahoma" w:eastAsia="Arial Unicode MS" w:hAnsi="Tahoma" w:cs="Tahoma"/>
                <w:sz w:val="18"/>
                <w:szCs w:val="18"/>
              </w:rPr>
              <w:t>1</w:t>
            </w:r>
          </w:p>
        </w:tc>
      </w:tr>
      <w:tr w:rsidR="009D3EAF" w:rsidRPr="006806DF" w14:paraId="1B64BCB1" w14:textId="77777777" w:rsidTr="005115F4">
        <w:trPr>
          <w:trHeight w:val="180"/>
          <w:jc w:val="center"/>
        </w:trPr>
        <w:tc>
          <w:tcPr>
            <w:tcW w:w="7083" w:type="dxa"/>
            <w:shd w:val="clear" w:color="auto" w:fill="auto"/>
            <w:vAlign w:val="center"/>
          </w:tcPr>
          <w:p w14:paraId="0C4AEF85" w14:textId="437D6764" w:rsidR="009D3EAF" w:rsidRPr="006806DF" w:rsidRDefault="009D3EAF" w:rsidP="009D3EAF">
            <w:pPr>
              <w:suppressAutoHyphens/>
              <w:ind w:firstLine="68"/>
              <w:contextualSpacing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 w:rsidRPr="006806DF">
              <w:rPr>
                <w:rFonts w:ascii="Tahoma" w:eastAsia="Arial Unicode MS" w:hAnsi="Tahoma" w:cs="Tahoma"/>
                <w:sz w:val="18"/>
                <w:szCs w:val="18"/>
              </w:rPr>
              <w:t>Крановщик (не ниже 5 разряда)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1D38A13" w14:textId="36157CB7" w:rsidR="009D3EAF" w:rsidRPr="006806DF" w:rsidRDefault="009D3EAF" w:rsidP="009D3EAF">
            <w:pPr>
              <w:suppressAutoHyphens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6806DF">
              <w:rPr>
                <w:rFonts w:ascii="Tahoma" w:eastAsia="Arial Unicode MS" w:hAnsi="Tahoma" w:cs="Tahoma"/>
                <w:sz w:val="18"/>
                <w:szCs w:val="18"/>
                <w:lang w:val="en-US"/>
              </w:rPr>
              <w:t>1</w:t>
            </w:r>
          </w:p>
        </w:tc>
      </w:tr>
      <w:tr w:rsidR="009D3EAF" w:rsidRPr="006806DF" w14:paraId="4343423A" w14:textId="77777777" w:rsidTr="005115F4">
        <w:trPr>
          <w:trHeight w:val="266"/>
          <w:jc w:val="center"/>
        </w:trPr>
        <w:tc>
          <w:tcPr>
            <w:tcW w:w="7083" w:type="dxa"/>
            <w:shd w:val="clear" w:color="auto" w:fill="auto"/>
            <w:vAlign w:val="center"/>
          </w:tcPr>
          <w:p w14:paraId="02A79837" w14:textId="1BA1C154" w:rsidR="009D3EAF" w:rsidRPr="006806DF" w:rsidRDefault="009D3EAF" w:rsidP="009D3EAF">
            <w:pPr>
              <w:suppressAutoHyphens/>
              <w:ind w:firstLine="68"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 w:rsidRPr="006806DF">
              <w:rPr>
                <w:rFonts w:ascii="Tahoma" w:eastAsia="Arial Unicode MS" w:hAnsi="Tahoma" w:cs="Tahoma"/>
                <w:sz w:val="18"/>
                <w:szCs w:val="18"/>
              </w:rPr>
              <w:t xml:space="preserve">Водитель категории </w:t>
            </w:r>
            <w:r w:rsidRPr="006806DF">
              <w:rPr>
                <w:rFonts w:ascii="Tahoma" w:eastAsia="Arial Unicode MS" w:hAnsi="Tahoma" w:cs="Tahoma"/>
                <w:sz w:val="18"/>
                <w:szCs w:val="18"/>
                <w:lang w:val="en-US"/>
              </w:rPr>
              <w:t>C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,</w:t>
            </w:r>
            <w:r w:rsidRPr="006806DF">
              <w:rPr>
                <w:rFonts w:ascii="Tahoma" w:eastAsia="Arial Unicode MS" w:hAnsi="Tahoma" w:cs="Tahoma"/>
                <w:sz w:val="18"/>
                <w:szCs w:val="18"/>
                <w:lang w:val="en-US"/>
              </w:rPr>
              <w:t>E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871526" w14:textId="46501616" w:rsidR="009D3EAF" w:rsidRPr="006806DF" w:rsidRDefault="009D3EAF" w:rsidP="009D3EAF">
            <w:pPr>
              <w:suppressAutoHyphens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6806DF">
              <w:rPr>
                <w:rFonts w:ascii="Tahoma" w:eastAsia="Arial Unicode MS" w:hAnsi="Tahoma" w:cs="Tahoma"/>
                <w:sz w:val="18"/>
                <w:szCs w:val="18"/>
              </w:rPr>
              <w:t>1</w:t>
            </w:r>
          </w:p>
        </w:tc>
      </w:tr>
      <w:tr w:rsidR="009D3EAF" w:rsidRPr="006806DF" w14:paraId="59B89CEC" w14:textId="77777777" w:rsidTr="005115F4">
        <w:trPr>
          <w:trHeight w:val="266"/>
          <w:jc w:val="center"/>
        </w:trPr>
        <w:tc>
          <w:tcPr>
            <w:tcW w:w="7083" w:type="dxa"/>
            <w:shd w:val="clear" w:color="auto" w:fill="auto"/>
            <w:vAlign w:val="center"/>
          </w:tcPr>
          <w:p w14:paraId="06507960" w14:textId="77777777" w:rsidR="009D3EAF" w:rsidRDefault="009D3EAF" w:rsidP="009D3EAF">
            <w:pPr>
              <w:suppressAutoHyphens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Машинист самоходной машины </w:t>
            </w:r>
            <w:r w:rsidRPr="00264E2C">
              <w:rPr>
                <w:rFonts w:ascii="Tahoma" w:eastAsia="Arial Unicode MS" w:hAnsi="Tahoma" w:cs="Tahoma"/>
                <w:sz w:val="18"/>
                <w:szCs w:val="18"/>
              </w:rPr>
              <w:t>(не ниже 3 разряда) (бульдозер, погрузчик, трактор, экскаватор)</w:t>
            </w:r>
            <w:r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, имеющие открытые категории водительского удостоверения (в зависимости от мощности самоходной машины)</w:t>
            </w:r>
          </w:p>
          <w:p w14:paraId="584D043B" w14:textId="77777777" w:rsidR="009D3EAF" w:rsidRPr="006806DF" w:rsidRDefault="009D3EAF" w:rsidP="009D3EAF">
            <w:pPr>
              <w:suppressAutoHyphens/>
              <w:ind w:firstLine="68"/>
              <w:contextualSpacing/>
              <w:jc w:val="both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6806DF">
              <w:rPr>
                <w:rFonts w:ascii="Tahoma" w:hAnsi="Tahoma" w:cs="Tahoma"/>
                <w:i/>
                <w:sz w:val="18"/>
                <w:szCs w:val="18"/>
              </w:rPr>
              <w:t>данная трудовая функция может выполняться другими работниками при наличии удостоверения по соответствующей профессии (смежная профессия)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DA839A8" w14:textId="16DADAB5" w:rsidR="009D3EAF" w:rsidRPr="006806DF" w:rsidRDefault="009D3EAF" w:rsidP="009D3EAF">
            <w:pPr>
              <w:suppressAutoHyphens/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6806DF">
              <w:rPr>
                <w:rFonts w:ascii="Tahoma" w:eastAsia="Arial Unicode MS" w:hAnsi="Tahoma" w:cs="Tahoma"/>
                <w:sz w:val="18"/>
                <w:szCs w:val="18"/>
              </w:rPr>
              <w:t>4</w:t>
            </w:r>
          </w:p>
        </w:tc>
      </w:tr>
    </w:tbl>
    <w:p w14:paraId="1A690119" w14:textId="77777777" w:rsidR="000B41FC" w:rsidRPr="006F1C51" w:rsidRDefault="000B41FC" w:rsidP="000B41FC">
      <w:pPr>
        <w:pStyle w:val="aff4"/>
        <w:ind w:left="-567"/>
        <w:jc w:val="center"/>
        <w:rPr>
          <w:rFonts w:ascii="Tahoma" w:hAnsi="Tahoma" w:cs="Tahoma"/>
          <w:sz w:val="18"/>
          <w:szCs w:val="18"/>
        </w:rPr>
      </w:pPr>
    </w:p>
    <w:p w14:paraId="55A0F55C" w14:textId="40B66CB8" w:rsidR="000B41FC" w:rsidRDefault="000B41FC" w:rsidP="00E17B7D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 xml:space="preserve">Для оценки по данному критерию Участнику необходимо </w:t>
      </w:r>
      <w:r w:rsidR="00326CF9">
        <w:rPr>
          <w:rFonts w:ascii="Tahoma" w:hAnsi="Tahoma" w:cs="Tahoma"/>
          <w:bCs/>
          <w:sz w:val="18"/>
          <w:szCs w:val="18"/>
        </w:rPr>
        <w:t xml:space="preserve">предоставить </w:t>
      </w:r>
      <w:r w:rsidR="00326CF9" w:rsidRPr="007504D5">
        <w:rPr>
          <w:rFonts w:ascii="Tahoma" w:hAnsi="Tahoma" w:cs="Tahoma"/>
          <w:bCs/>
          <w:sz w:val="18"/>
          <w:szCs w:val="18"/>
        </w:rPr>
        <w:t>Форму П</w:t>
      </w:r>
      <w:r w:rsidRPr="007504D5">
        <w:rPr>
          <w:rFonts w:ascii="Tahoma" w:hAnsi="Tahoma" w:cs="Tahoma"/>
          <w:bCs/>
          <w:sz w:val="18"/>
          <w:szCs w:val="18"/>
        </w:rPr>
        <w:t>риложения № 5 Блока</w:t>
      </w:r>
      <w:r w:rsidRPr="00C7044C">
        <w:rPr>
          <w:rFonts w:ascii="Tahoma" w:hAnsi="Tahoma" w:cs="Tahoma"/>
          <w:bCs/>
          <w:sz w:val="18"/>
          <w:szCs w:val="18"/>
        </w:rPr>
        <w:t xml:space="preserve"> 4 с предоставлением копий документов:</w:t>
      </w:r>
      <w:r w:rsidR="00E17B7D" w:rsidRPr="00E17B7D">
        <w:rPr>
          <w:rFonts w:ascii="Tahoma" w:hAnsi="Tahoma" w:cs="Tahoma"/>
          <w:bCs/>
          <w:sz w:val="18"/>
          <w:szCs w:val="18"/>
        </w:rPr>
        <w:t xml:space="preserve"> квал</w:t>
      </w:r>
      <w:r w:rsidR="00E17B7D">
        <w:rPr>
          <w:rFonts w:ascii="Tahoma" w:hAnsi="Tahoma" w:cs="Tahoma"/>
          <w:bCs/>
          <w:sz w:val="18"/>
          <w:szCs w:val="18"/>
        </w:rPr>
        <w:t>ификационные аттестаты, дипломы,</w:t>
      </w:r>
      <w:r w:rsidR="00E17B7D" w:rsidRPr="00E17B7D">
        <w:rPr>
          <w:rFonts w:ascii="Tahoma" w:hAnsi="Tahoma" w:cs="Tahoma"/>
          <w:bCs/>
          <w:sz w:val="18"/>
          <w:szCs w:val="18"/>
        </w:rPr>
        <w:t xml:space="preserve"> а также копии документов, подтверждающих наличие трудовых / гражданско-правовых отношений с работником: выписка из штатного расписания, выписки из трудовой книжки и/или копии гражданско-правовых договоров заключенными не менее, чем на 1 (один) год (в том числе, предварительных договоров и заключенных под отлагательным условием).</w:t>
      </w:r>
    </w:p>
    <w:p w14:paraId="5EE28D8C" w14:textId="77777777" w:rsidR="00E17B7D" w:rsidRPr="00E17B7D" w:rsidRDefault="00E17B7D" w:rsidP="00E17B7D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5313F53B" w14:textId="77777777" w:rsidR="006C458F" w:rsidRDefault="00C10228" w:rsidP="006C458F">
      <w:pPr>
        <w:suppressAutoHyphens/>
        <w:ind w:left="-426" w:hanging="141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  <w:vertAlign w:val="superscript"/>
        </w:rPr>
        <w:t>2</w:t>
      </w:r>
      <w:r>
        <w:rPr>
          <w:rFonts w:ascii="Tahoma" w:hAnsi="Tahoma" w:cs="Tahoma"/>
          <w:bCs/>
          <w:sz w:val="18"/>
          <w:szCs w:val="18"/>
          <w:vertAlign w:val="superscript"/>
        </w:rPr>
        <w:t xml:space="preserve"> </w:t>
      </w:r>
      <w:proofErr w:type="gramStart"/>
      <w:r w:rsidR="006C458F" w:rsidRPr="006F1C51">
        <w:rPr>
          <w:rFonts w:ascii="Tahoma" w:hAnsi="Tahoma" w:cs="Tahoma"/>
          <w:bCs/>
          <w:sz w:val="18"/>
          <w:szCs w:val="18"/>
        </w:rPr>
        <w:t>В</w:t>
      </w:r>
      <w:proofErr w:type="gramEnd"/>
      <w:r w:rsidR="006C458F" w:rsidRPr="006F1C51">
        <w:rPr>
          <w:rFonts w:ascii="Tahoma" w:hAnsi="Tahoma" w:cs="Tahoma"/>
          <w:bCs/>
          <w:sz w:val="18"/>
          <w:szCs w:val="18"/>
        </w:rPr>
        <w:t xml:space="preserve"> случае привлечения субподрядчика и предоставления информации от </w:t>
      </w:r>
      <w:r w:rsidR="006C458F" w:rsidRPr="006F1C51">
        <w:rPr>
          <w:rFonts w:ascii="Tahoma" w:hAnsi="Tahoma" w:cs="Tahoma"/>
          <w:bCs/>
          <w:sz w:val="18"/>
          <w:szCs w:val="18"/>
          <w:u w:val="single"/>
        </w:rPr>
        <w:t>Участника и субподрядчика</w:t>
      </w:r>
      <w:r w:rsidR="006C458F" w:rsidRPr="006F1C51">
        <w:rPr>
          <w:rFonts w:ascii="Tahoma" w:hAnsi="Tahoma" w:cs="Tahoma"/>
          <w:bCs/>
          <w:sz w:val="18"/>
          <w:szCs w:val="18"/>
        </w:rPr>
        <w:t>, учитывается общее количество МТР.</w:t>
      </w:r>
    </w:p>
    <w:p w14:paraId="64ACABBC" w14:textId="323C6C50" w:rsidR="00900357" w:rsidRDefault="00900357" w:rsidP="006C458F">
      <w:pPr>
        <w:pStyle w:val="aff4"/>
        <w:suppressAutoHyphens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</w:p>
    <w:p w14:paraId="741A9837" w14:textId="73498F2F" w:rsidR="00E84696" w:rsidRDefault="000B41FC" w:rsidP="00696079">
      <w:pPr>
        <w:pStyle w:val="aff4"/>
        <w:suppressAutoHyphens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E705B7">
        <w:rPr>
          <w:rFonts w:ascii="Tahoma" w:hAnsi="Tahoma" w:cs="Tahoma"/>
          <w:bCs/>
          <w:color w:val="FF0000"/>
          <w:sz w:val="18"/>
          <w:szCs w:val="18"/>
        </w:rPr>
        <w:t>Внимание! Форму приложения № 5 «</w:t>
      </w:r>
      <w:r w:rsidR="00AB0ABF" w:rsidRPr="00E705B7">
        <w:rPr>
          <w:rFonts w:ascii="Tahoma" w:hAnsi="Tahoma" w:cs="Tahoma"/>
          <w:bCs/>
          <w:color w:val="FF0000"/>
          <w:sz w:val="18"/>
          <w:szCs w:val="18"/>
        </w:rPr>
        <w:t>Справка о кадровых ресурсах</w:t>
      </w:r>
      <w:r w:rsidRPr="00E705B7">
        <w:rPr>
          <w:rFonts w:ascii="Tahoma" w:hAnsi="Tahoma" w:cs="Tahoma"/>
          <w:bCs/>
          <w:color w:val="FF0000"/>
          <w:sz w:val="18"/>
          <w:szCs w:val="18"/>
        </w:rPr>
        <w:t>»</w:t>
      </w:r>
      <w:r w:rsidR="00696079">
        <w:rPr>
          <w:rFonts w:ascii="Tahoma" w:hAnsi="Tahoma" w:cs="Tahoma"/>
          <w:bCs/>
          <w:color w:val="FF0000"/>
          <w:sz w:val="18"/>
          <w:szCs w:val="18"/>
        </w:rPr>
        <w:t xml:space="preserve"> </w:t>
      </w:r>
      <w:r w:rsidRPr="00E705B7">
        <w:rPr>
          <w:rFonts w:ascii="Tahoma" w:hAnsi="Tahoma" w:cs="Tahoma"/>
          <w:bCs/>
          <w:color w:val="FF0000"/>
          <w:sz w:val="18"/>
          <w:szCs w:val="18"/>
        </w:rPr>
        <w:t xml:space="preserve">и подтверждающие документы к ней, </w:t>
      </w:r>
      <w:r w:rsidR="00C60CBB" w:rsidRPr="00E705B7">
        <w:rPr>
          <w:rFonts w:ascii="Tahoma" w:hAnsi="Tahoma" w:cs="Tahoma"/>
          <w:bCs/>
          <w:color w:val="FF0000"/>
          <w:sz w:val="18"/>
          <w:szCs w:val="18"/>
        </w:rPr>
        <w:t>рекомендуем</w:t>
      </w:r>
      <w:r w:rsidRPr="00E705B7">
        <w:rPr>
          <w:rFonts w:ascii="Tahoma" w:hAnsi="Tahoma" w:cs="Tahoma"/>
          <w:bCs/>
          <w:color w:val="FF0000"/>
          <w:sz w:val="18"/>
          <w:szCs w:val="18"/>
        </w:rPr>
        <w:t xml:space="preserve"> предоставить во второй части заявки в соответствии с требованиями пункта 2 Информационной карты </w:t>
      </w:r>
      <w:r w:rsidRPr="00E705B7">
        <w:rPr>
          <w:rFonts w:ascii="Tahoma" w:hAnsi="Tahoma" w:cs="Tahoma"/>
          <w:bCs/>
          <w:color w:val="FF0000"/>
          <w:sz w:val="18"/>
          <w:szCs w:val="18"/>
        </w:rPr>
        <w:lastRenderedPageBreak/>
        <w:t>документации закупки «Подача заявок. Заявка Участника должна содержать»</w:t>
      </w:r>
      <w:r w:rsidR="000B123C" w:rsidRPr="00E705B7">
        <w:rPr>
          <w:rFonts w:ascii="Tahoma" w:hAnsi="Tahoma" w:cs="Tahoma"/>
          <w:bCs/>
          <w:color w:val="FF0000"/>
          <w:sz w:val="18"/>
          <w:szCs w:val="18"/>
        </w:rPr>
        <w:t xml:space="preserve"> </w:t>
      </w:r>
      <w:r w:rsidR="000B123C" w:rsidRPr="00E22321">
        <w:rPr>
          <w:rFonts w:ascii="Tahoma" w:hAnsi="Tahoma" w:cs="Tahoma"/>
          <w:color w:val="FF0000"/>
          <w:sz w:val="18"/>
          <w:szCs w:val="18"/>
        </w:rPr>
        <w:t>(отсутствие данной формы и документов по критериям, не является основание для отклонения заявки).</w:t>
      </w:r>
    </w:p>
    <w:p w14:paraId="3F1C4A03" w14:textId="0F4630A4" w:rsidR="004E3DAF" w:rsidRDefault="004E3DAF" w:rsidP="006C458F">
      <w:pPr>
        <w:suppressAutoHyphens/>
        <w:jc w:val="both"/>
        <w:rPr>
          <w:rFonts w:ascii="Tahoma" w:hAnsi="Tahoma" w:cs="Tahoma"/>
          <w:b/>
          <w:bCs/>
          <w:iCs/>
          <w:sz w:val="18"/>
          <w:szCs w:val="18"/>
        </w:rPr>
      </w:pPr>
    </w:p>
    <w:p w14:paraId="12C4C3F2" w14:textId="77777777" w:rsidR="006C458F" w:rsidRDefault="006C458F" w:rsidP="006C458F">
      <w:pPr>
        <w:suppressAutoHyphens/>
        <w:jc w:val="both"/>
        <w:rPr>
          <w:rFonts w:ascii="Tahoma" w:hAnsi="Tahoma" w:cs="Tahoma"/>
          <w:b/>
          <w:bCs/>
          <w:iCs/>
          <w:sz w:val="18"/>
          <w:szCs w:val="18"/>
        </w:rPr>
      </w:pPr>
    </w:p>
    <w:p w14:paraId="77E7738B" w14:textId="1A7932A3" w:rsidR="000B41FC" w:rsidRPr="006F1C51" w:rsidRDefault="000B41FC" w:rsidP="000B41FC">
      <w:pPr>
        <w:suppressAutoHyphens/>
        <w:ind w:left="-567"/>
        <w:jc w:val="both"/>
        <w:rPr>
          <w:rFonts w:ascii="Tahoma" w:hAnsi="Tahoma" w:cs="Tahoma"/>
          <w:b/>
          <w:bCs/>
          <w:iCs/>
          <w:sz w:val="18"/>
          <w:szCs w:val="18"/>
        </w:rPr>
      </w:pPr>
      <w:r w:rsidRPr="006F1C51">
        <w:rPr>
          <w:rFonts w:ascii="Tahoma" w:hAnsi="Tahoma" w:cs="Tahoma"/>
          <w:b/>
          <w:bCs/>
          <w:iCs/>
          <w:sz w:val="18"/>
          <w:szCs w:val="18"/>
        </w:rPr>
        <w:t>Техническая оснащенность</w:t>
      </w:r>
    </w:p>
    <w:p w14:paraId="054880E1" w14:textId="77777777" w:rsidR="000B41FC" w:rsidRPr="006F1C51" w:rsidRDefault="000B41FC" w:rsidP="000B41FC">
      <w:pPr>
        <w:pStyle w:val="aff4"/>
        <w:suppressAutoHyphens/>
        <w:ind w:left="-567"/>
        <w:jc w:val="both"/>
        <w:rPr>
          <w:rFonts w:ascii="Tahoma" w:hAnsi="Tahoma" w:cs="Tahoma"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 xml:space="preserve">Оценивается наличие у Участника и/или привлекаемых им субподрядчиков техники, необходимой для выполнения работ в соответствии с </w:t>
      </w:r>
      <w:r w:rsidRPr="006F1C51">
        <w:rPr>
          <w:rFonts w:ascii="Tahoma" w:hAnsi="Tahoma" w:cs="Tahoma"/>
          <w:sz w:val="18"/>
          <w:szCs w:val="18"/>
        </w:rPr>
        <w:t>в соответствии с предметом лота (предметом договора).</w:t>
      </w:r>
    </w:p>
    <w:p w14:paraId="4984E213" w14:textId="77777777" w:rsidR="000B41FC" w:rsidRPr="006F1C51" w:rsidRDefault="000B41FC" w:rsidP="000B41FC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09E1BE6F" w14:textId="77777777" w:rsidR="000B41FC" w:rsidRPr="006F1C51" w:rsidRDefault="000B41FC" w:rsidP="000B41FC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МТР:</w:t>
      </w:r>
    </w:p>
    <w:p w14:paraId="34535F66" w14:textId="77777777" w:rsidR="000B41FC" w:rsidRPr="006F1C51" w:rsidRDefault="000B41FC" w:rsidP="000B41FC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2835"/>
      </w:tblGrid>
      <w:tr w:rsidR="00C060C7" w:rsidRPr="00067B27" w14:paraId="5FCC3869" w14:textId="77777777" w:rsidTr="00F12BCF">
        <w:tc>
          <w:tcPr>
            <w:tcW w:w="6804" w:type="dxa"/>
            <w:shd w:val="clear" w:color="auto" w:fill="auto"/>
          </w:tcPr>
          <w:p w14:paraId="7D7F92EF" w14:textId="77777777" w:rsidR="00C060C7" w:rsidRPr="00067B27" w:rsidRDefault="00C060C7" w:rsidP="002C2A6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67B27">
              <w:rPr>
                <w:rFonts w:ascii="Tahoma" w:hAnsi="Tahoma" w:cs="Tahoma"/>
                <w:b/>
                <w:sz w:val="18"/>
                <w:szCs w:val="18"/>
              </w:rPr>
              <w:t>Перечень оборудования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34D496" w14:textId="77777777" w:rsidR="00C060C7" w:rsidRPr="00067B27" w:rsidRDefault="00C060C7" w:rsidP="00F835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67B27">
              <w:rPr>
                <w:rFonts w:ascii="Tahoma" w:hAnsi="Tahoma" w:cs="Tahoma"/>
                <w:b/>
                <w:sz w:val="18"/>
                <w:szCs w:val="18"/>
              </w:rPr>
              <w:t>Количество (шт.)</w:t>
            </w:r>
          </w:p>
        </w:tc>
      </w:tr>
      <w:tr w:rsidR="00EF5BD3" w:rsidRPr="00067B27" w14:paraId="273EE6E2" w14:textId="77777777" w:rsidTr="00F12BCF">
        <w:tc>
          <w:tcPr>
            <w:tcW w:w="6804" w:type="dxa"/>
            <w:shd w:val="clear" w:color="auto" w:fill="auto"/>
          </w:tcPr>
          <w:p w14:paraId="389CFDA5" w14:textId="36668036" w:rsidR="00EF5BD3" w:rsidRPr="00067B27" w:rsidRDefault="00EF5BD3" w:rsidP="00EF5BD3">
            <w:pPr>
              <w:tabs>
                <w:tab w:val="num" w:pos="720"/>
              </w:tabs>
              <w:ind w:hanging="38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Pr="00067B27">
              <w:rPr>
                <w:rFonts w:ascii="Tahoma" w:hAnsi="Tahoma" w:cs="Tahoma"/>
                <w:bCs/>
                <w:sz w:val="18"/>
                <w:szCs w:val="18"/>
              </w:rPr>
              <w:t>б</w:t>
            </w:r>
            <w:r w:rsidRPr="00067B27">
              <w:rPr>
                <w:rFonts w:ascii="Tahoma" w:hAnsi="Tahoma" w:cs="Tahoma"/>
                <w:sz w:val="18"/>
                <w:szCs w:val="18"/>
              </w:rPr>
              <w:t>ульдозер (</w:t>
            </w:r>
            <w:r>
              <w:rPr>
                <w:rFonts w:ascii="Tahoma" w:hAnsi="Tahoma" w:cs="Tahoma"/>
                <w:sz w:val="18"/>
                <w:szCs w:val="18"/>
              </w:rPr>
              <w:t xml:space="preserve">Мощность от </w:t>
            </w:r>
            <w:r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100 кВт)</w:t>
            </w:r>
          </w:p>
        </w:tc>
        <w:tc>
          <w:tcPr>
            <w:tcW w:w="2835" w:type="dxa"/>
            <w:shd w:val="clear" w:color="auto" w:fill="auto"/>
          </w:tcPr>
          <w:p w14:paraId="79BB7330" w14:textId="6CA35367" w:rsidR="00EF5BD3" w:rsidRPr="00067B27" w:rsidRDefault="00EF5BD3" w:rsidP="00EF5B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67B27">
              <w:rPr>
                <w:rFonts w:ascii="Tahoma" w:hAnsi="Tahoma" w:cs="Tahoma"/>
                <w:bCs/>
                <w:sz w:val="18"/>
                <w:szCs w:val="18"/>
              </w:rPr>
              <w:t>1 ед.</w:t>
            </w:r>
          </w:p>
        </w:tc>
      </w:tr>
      <w:tr w:rsidR="00EF5BD3" w:rsidRPr="00067B27" w14:paraId="3ABACA88" w14:textId="77777777" w:rsidTr="00F12BCF">
        <w:tc>
          <w:tcPr>
            <w:tcW w:w="6804" w:type="dxa"/>
            <w:shd w:val="clear" w:color="auto" w:fill="auto"/>
          </w:tcPr>
          <w:p w14:paraId="332C3C0D" w14:textId="78E3B59C" w:rsidR="00EF5BD3" w:rsidRPr="00067B27" w:rsidRDefault="00EF5BD3" w:rsidP="00EF5BD3">
            <w:pPr>
              <w:tabs>
                <w:tab w:val="num" w:pos="720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067B27">
              <w:rPr>
                <w:rFonts w:ascii="Tahoma" w:hAnsi="Tahoma" w:cs="Tahoma"/>
                <w:bCs/>
                <w:sz w:val="18"/>
                <w:szCs w:val="18"/>
              </w:rPr>
              <w:t>фронтальный погрузчик (объем ковша не менее 3,0 м3)</w:t>
            </w:r>
          </w:p>
        </w:tc>
        <w:tc>
          <w:tcPr>
            <w:tcW w:w="2835" w:type="dxa"/>
            <w:shd w:val="clear" w:color="auto" w:fill="auto"/>
          </w:tcPr>
          <w:p w14:paraId="4308914B" w14:textId="7142F25B" w:rsidR="00EF5BD3" w:rsidRPr="00067B27" w:rsidRDefault="00EF5BD3" w:rsidP="00EF5B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</w:t>
            </w:r>
            <w:r w:rsidRPr="00067B27">
              <w:rPr>
                <w:rFonts w:ascii="Tahoma" w:hAnsi="Tahoma" w:cs="Tahoma"/>
                <w:bCs/>
                <w:sz w:val="18"/>
                <w:szCs w:val="18"/>
              </w:rPr>
              <w:t xml:space="preserve"> ед.</w:t>
            </w:r>
          </w:p>
        </w:tc>
      </w:tr>
      <w:tr w:rsidR="00EF5BD3" w:rsidRPr="00067B27" w14:paraId="26C93178" w14:textId="77777777" w:rsidTr="00F12BCF">
        <w:tc>
          <w:tcPr>
            <w:tcW w:w="6804" w:type="dxa"/>
            <w:shd w:val="clear" w:color="auto" w:fill="auto"/>
          </w:tcPr>
          <w:p w14:paraId="2AF8868B" w14:textId="4F5E3E9A" w:rsidR="00EF5BD3" w:rsidRPr="00067B27" w:rsidRDefault="00EF5BD3" w:rsidP="00EF5BD3">
            <w:pPr>
              <w:tabs>
                <w:tab w:val="num" w:pos="720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краны самоходные (от 20 т.</w:t>
            </w:r>
            <w:r w:rsidRPr="00067B27">
              <w:rPr>
                <w:rFonts w:ascii="Tahoma" w:hAnsi="Tahoma" w:cs="Tahoma"/>
                <w:bCs/>
                <w:sz w:val="18"/>
                <w:szCs w:val="18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1B4E52BF" w14:textId="74474AE3" w:rsidR="00EF5BD3" w:rsidRPr="00067B27" w:rsidRDefault="00EF5BD3" w:rsidP="00EF5B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67B27">
              <w:rPr>
                <w:rFonts w:ascii="Tahoma" w:hAnsi="Tahoma" w:cs="Tahoma"/>
                <w:bCs/>
                <w:sz w:val="18"/>
                <w:szCs w:val="18"/>
              </w:rPr>
              <w:t>1 ед.</w:t>
            </w:r>
          </w:p>
        </w:tc>
      </w:tr>
      <w:tr w:rsidR="00EF5BD3" w:rsidRPr="00067B27" w14:paraId="67C89BAD" w14:textId="77777777" w:rsidTr="00F12BCF">
        <w:tc>
          <w:tcPr>
            <w:tcW w:w="6804" w:type="dxa"/>
            <w:shd w:val="clear" w:color="auto" w:fill="auto"/>
          </w:tcPr>
          <w:p w14:paraId="0F7B9865" w14:textId="15B96A8C" w:rsidR="00EF5BD3" w:rsidRPr="00067B27" w:rsidRDefault="00EF5BD3" w:rsidP="00EF5BD3">
            <w:pPr>
              <w:rPr>
                <w:rFonts w:ascii="Tahoma" w:hAnsi="Tahoma" w:cs="Tahoma"/>
                <w:bCs/>
                <w:sz w:val="18"/>
                <w:szCs w:val="18"/>
              </w:rPr>
            </w:pPr>
            <w:proofErr w:type="spellStart"/>
            <w:r w:rsidRPr="00067B27">
              <w:rPr>
                <w:rFonts w:ascii="Tahoma" w:hAnsi="Tahoma" w:cs="Tahoma"/>
                <w:bCs/>
                <w:sz w:val="18"/>
                <w:szCs w:val="18"/>
              </w:rPr>
              <w:t>спецвозы</w:t>
            </w:r>
            <w:proofErr w:type="spellEnd"/>
            <w:r w:rsidRPr="00067B27">
              <w:rPr>
                <w:rFonts w:ascii="Tahoma" w:hAnsi="Tahoma" w:cs="Tahoma"/>
                <w:bCs/>
                <w:sz w:val="18"/>
                <w:szCs w:val="18"/>
              </w:rPr>
              <w:t xml:space="preserve"> до 12 м. (трал)</w:t>
            </w:r>
          </w:p>
        </w:tc>
        <w:tc>
          <w:tcPr>
            <w:tcW w:w="2835" w:type="dxa"/>
            <w:shd w:val="clear" w:color="auto" w:fill="auto"/>
          </w:tcPr>
          <w:p w14:paraId="13921F54" w14:textId="01923BCB" w:rsidR="00EF5BD3" w:rsidRPr="00067B27" w:rsidRDefault="00EF5BD3" w:rsidP="00EF5B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67B27">
              <w:rPr>
                <w:rFonts w:ascii="Tahoma" w:hAnsi="Tahoma" w:cs="Tahoma"/>
                <w:bCs/>
                <w:sz w:val="18"/>
                <w:szCs w:val="18"/>
              </w:rPr>
              <w:t>1 ед.</w:t>
            </w:r>
          </w:p>
        </w:tc>
      </w:tr>
      <w:tr w:rsidR="00EF5BD3" w:rsidRPr="00067B27" w14:paraId="2F05D44E" w14:textId="77777777" w:rsidTr="00F12BCF">
        <w:tc>
          <w:tcPr>
            <w:tcW w:w="6804" w:type="dxa"/>
            <w:shd w:val="clear" w:color="auto" w:fill="auto"/>
          </w:tcPr>
          <w:p w14:paraId="1609249A" w14:textId="15BBFDC3" w:rsidR="00EF5BD3" w:rsidRPr="00067B27" w:rsidRDefault="00EF5BD3" w:rsidP="00EF5BD3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067B27">
              <w:rPr>
                <w:rFonts w:ascii="Tahoma" w:hAnsi="Tahoma" w:cs="Tahoma"/>
                <w:bCs/>
                <w:sz w:val="18"/>
                <w:szCs w:val="18"/>
              </w:rPr>
              <w:t xml:space="preserve">автосамосвал, объем кузова 10-18 м3, г-п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от </w:t>
            </w:r>
            <w:r w:rsidRPr="00067B27">
              <w:rPr>
                <w:rFonts w:ascii="Tahoma" w:hAnsi="Tahoma" w:cs="Tahoma"/>
                <w:bCs/>
                <w:sz w:val="18"/>
                <w:szCs w:val="18"/>
              </w:rPr>
              <w:t>15-20 т.</w:t>
            </w:r>
          </w:p>
        </w:tc>
        <w:tc>
          <w:tcPr>
            <w:tcW w:w="2835" w:type="dxa"/>
            <w:shd w:val="clear" w:color="auto" w:fill="auto"/>
          </w:tcPr>
          <w:p w14:paraId="77CDD8DF" w14:textId="53FFC515" w:rsidR="00EF5BD3" w:rsidRPr="00067B27" w:rsidRDefault="00EF5BD3" w:rsidP="00EF5BD3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67B27">
              <w:rPr>
                <w:rFonts w:ascii="Tahoma" w:hAnsi="Tahoma" w:cs="Tahoma"/>
                <w:bCs/>
                <w:sz w:val="18"/>
                <w:szCs w:val="18"/>
              </w:rPr>
              <w:t>1 ед.</w:t>
            </w:r>
          </w:p>
        </w:tc>
      </w:tr>
      <w:tr w:rsidR="00EF5BD3" w:rsidRPr="00067B27" w14:paraId="24D04B53" w14:textId="77777777" w:rsidTr="00F12BCF">
        <w:tc>
          <w:tcPr>
            <w:tcW w:w="6804" w:type="dxa"/>
            <w:shd w:val="clear" w:color="auto" w:fill="auto"/>
          </w:tcPr>
          <w:p w14:paraId="0DAE8064" w14:textId="14A06B09" w:rsidR="00EF5BD3" w:rsidRPr="00067B27" w:rsidRDefault="00EF5BD3" w:rsidP="00EF5BD3">
            <w:pPr>
              <w:rPr>
                <w:rFonts w:ascii="Tahoma" w:hAnsi="Tahoma" w:cs="Tahoma"/>
                <w:bCs/>
                <w:sz w:val="18"/>
                <w:szCs w:val="18"/>
              </w:rPr>
            </w:pPr>
            <w:proofErr w:type="spellStart"/>
            <w:r w:rsidRPr="00067B27">
              <w:rPr>
                <w:rFonts w:ascii="Tahoma" w:hAnsi="Tahoma" w:cs="Tahoma"/>
                <w:bCs/>
                <w:sz w:val="18"/>
                <w:szCs w:val="18"/>
              </w:rPr>
              <w:t>автобетоносмеситель</w:t>
            </w:r>
            <w:proofErr w:type="spellEnd"/>
            <w:r w:rsidRPr="00067B27">
              <w:rPr>
                <w:rFonts w:ascii="Tahoma" w:hAnsi="Tahoma" w:cs="Tahoma"/>
                <w:bCs/>
                <w:sz w:val="18"/>
                <w:szCs w:val="18"/>
              </w:rPr>
              <w:t xml:space="preserve"> (емкостью не менее 4 м3)</w:t>
            </w:r>
          </w:p>
        </w:tc>
        <w:tc>
          <w:tcPr>
            <w:tcW w:w="2835" w:type="dxa"/>
            <w:shd w:val="clear" w:color="auto" w:fill="auto"/>
          </w:tcPr>
          <w:p w14:paraId="7A803DD0" w14:textId="7A15FA88" w:rsidR="00EF5BD3" w:rsidRPr="00067B27" w:rsidRDefault="00EF5BD3" w:rsidP="00EF5BD3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67B27">
              <w:rPr>
                <w:rFonts w:ascii="Tahoma" w:hAnsi="Tahoma" w:cs="Tahoma"/>
                <w:bCs/>
                <w:sz w:val="18"/>
                <w:szCs w:val="18"/>
              </w:rPr>
              <w:t>1 ед.</w:t>
            </w:r>
          </w:p>
        </w:tc>
      </w:tr>
      <w:tr w:rsidR="00EF5BD3" w:rsidRPr="00067B27" w14:paraId="2CBAF3C6" w14:textId="77777777" w:rsidTr="00F12BCF">
        <w:tc>
          <w:tcPr>
            <w:tcW w:w="6804" w:type="dxa"/>
            <w:shd w:val="clear" w:color="auto" w:fill="auto"/>
          </w:tcPr>
          <w:p w14:paraId="65E6853E" w14:textId="03B4ADE9" w:rsidR="00EF5BD3" w:rsidRPr="00067B27" w:rsidRDefault="00EF5BD3" w:rsidP="00EF5BD3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067B27">
              <w:rPr>
                <w:rFonts w:ascii="Tahoma" w:hAnsi="Tahoma" w:cs="Tahoma"/>
                <w:bCs/>
                <w:sz w:val="18"/>
                <w:szCs w:val="18"/>
              </w:rPr>
              <w:t>экскаватор (ёмкость ковша 0,5-1м3, наличие гидробура, ø шнека 400мм)</w:t>
            </w:r>
          </w:p>
        </w:tc>
        <w:tc>
          <w:tcPr>
            <w:tcW w:w="2835" w:type="dxa"/>
            <w:shd w:val="clear" w:color="auto" w:fill="auto"/>
          </w:tcPr>
          <w:p w14:paraId="57929069" w14:textId="6CCB4D68" w:rsidR="00EF5BD3" w:rsidRPr="00067B27" w:rsidRDefault="00EF5BD3" w:rsidP="00EF5BD3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67B27">
              <w:rPr>
                <w:rFonts w:ascii="Tahoma" w:hAnsi="Tahoma" w:cs="Tahoma"/>
                <w:bCs/>
                <w:sz w:val="18"/>
                <w:szCs w:val="18"/>
              </w:rPr>
              <w:t>1 ед.</w:t>
            </w:r>
          </w:p>
        </w:tc>
      </w:tr>
      <w:tr w:rsidR="00EF5BD3" w:rsidRPr="00067B27" w14:paraId="770E3ED4" w14:textId="77777777" w:rsidTr="00F12BCF">
        <w:tc>
          <w:tcPr>
            <w:tcW w:w="6804" w:type="dxa"/>
            <w:shd w:val="clear" w:color="auto" w:fill="auto"/>
          </w:tcPr>
          <w:p w14:paraId="1B26AE6D" w14:textId="24BBBE4E" w:rsidR="00EF5BD3" w:rsidRPr="00067B27" w:rsidRDefault="00EF5BD3" w:rsidP="00EF5BD3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067B27">
              <w:rPr>
                <w:rFonts w:ascii="Tahoma" w:hAnsi="Tahoma" w:cs="Tahoma"/>
                <w:bCs/>
                <w:sz w:val="18"/>
                <w:szCs w:val="18"/>
              </w:rPr>
              <w:t>транспорт для доставки рабочих (на базе автомобиля повышенной проходимости)</w:t>
            </w:r>
          </w:p>
        </w:tc>
        <w:tc>
          <w:tcPr>
            <w:tcW w:w="2835" w:type="dxa"/>
            <w:shd w:val="clear" w:color="auto" w:fill="auto"/>
          </w:tcPr>
          <w:p w14:paraId="35FE479E" w14:textId="48D2266E" w:rsidR="00EF5BD3" w:rsidRPr="00067B27" w:rsidRDefault="00EF5BD3" w:rsidP="00EF5BD3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67B27">
              <w:rPr>
                <w:rFonts w:ascii="Tahoma" w:hAnsi="Tahoma" w:cs="Tahoma"/>
                <w:bCs/>
                <w:sz w:val="18"/>
                <w:szCs w:val="18"/>
              </w:rPr>
              <w:t>1 ед.</w:t>
            </w:r>
          </w:p>
        </w:tc>
      </w:tr>
      <w:tr w:rsidR="00EF5BD3" w:rsidRPr="00067B27" w14:paraId="27C93A39" w14:textId="77777777" w:rsidTr="00F12BCF">
        <w:tc>
          <w:tcPr>
            <w:tcW w:w="6804" w:type="dxa"/>
            <w:shd w:val="clear" w:color="auto" w:fill="auto"/>
          </w:tcPr>
          <w:p w14:paraId="788D4153" w14:textId="7BE12841" w:rsidR="00EF5BD3" w:rsidRPr="00AB4BC7" w:rsidRDefault="00EF5BD3" w:rsidP="00EF5BD3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067B27">
              <w:rPr>
                <w:rFonts w:ascii="Tahoma" w:hAnsi="Tahoma" w:cs="Tahoma"/>
                <w:bCs/>
                <w:sz w:val="18"/>
                <w:szCs w:val="18"/>
              </w:rPr>
              <w:t>трансформаторы сварочные инверторные (мощностью 4.6 кВт, ток сварки 60-250 А)</w:t>
            </w:r>
          </w:p>
        </w:tc>
        <w:tc>
          <w:tcPr>
            <w:tcW w:w="2835" w:type="dxa"/>
            <w:shd w:val="clear" w:color="auto" w:fill="auto"/>
          </w:tcPr>
          <w:p w14:paraId="5E100629" w14:textId="2834DB9B" w:rsidR="00EF5BD3" w:rsidRPr="00067B27" w:rsidRDefault="00EF5BD3" w:rsidP="00EF5BD3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</w:t>
            </w:r>
            <w:r w:rsidRPr="00067B27">
              <w:rPr>
                <w:rFonts w:ascii="Tahoma" w:hAnsi="Tahoma" w:cs="Tahoma"/>
                <w:bCs/>
                <w:sz w:val="18"/>
                <w:szCs w:val="18"/>
              </w:rPr>
              <w:t xml:space="preserve"> ед.</w:t>
            </w:r>
          </w:p>
        </w:tc>
      </w:tr>
      <w:tr w:rsidR="00EF5BD3" w:rsidRPr="00067B27" w14:paraId="0CCEFB5E" w14:textId="77777777" w:rsidTr="00F12BCF">
        <w:tc>
          <w:tcPr>
            <w:tcW w:w="6804" w:type="dxa"/>
            <w:shd w:val="clear" w:color="auto" w:fill="auto"/>
          </w:tcPr>
          <w:p w14:paraId="1274EBCC" w14:textId="0ED97E83" w:rsidR="00EF5BD3" w:rsidRPr="00067B27" w:rsidRDefault="00EF5BD3" w:rsidP="00EF5BD3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067B27">
              <w:rPr>
                <w:rFonts w:ascii="Tahoma" w:hAnsi="Tahoma" w:cs="Tahoma"/>
                <w:bCs/>
                <w:sz w:val="18"/>
                <w:szCs w:val="18"/>
              </w:rPr>
              <w:t>а</w:t>
            </w:r>
            <w:r w:rsidRPr="00067B27">
              <w:rPr>
                <w:rFonts w:ascii="Tahoma" w:hAnsi="Tahoma" w:cs="Tahoma"/>
                <w:sz w:val="18"/>
                <w:szCs w:val="18"/>
              </w:rPr>
              <w:t>втономные электростанции (мощностью 5 кВт)</w:t>
            </w:r>
          </w:p>
        </w:tc>
        <w:tc>
          <w:tcPr>
            <w:tcW w:w="2835" w:type="dxa"/>
            <w:shd w:val="clear" w:color="auto" w:fill="auto"/>
          </w:tcPr>
          <w:p w14:paraId="2A86B4B3" w14:textId="48D719B7" w:rsidR="00EF5BD3" w:rsidRDefault="00EF5BD3" w:rsidP="00EF5BD3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67B27">
              <w:rPr>
                <w:rFonts w:ascii="Tahoma" w:hAnsi="Tahoma" w:cs="Tahoma"/>
                <w:bCs/>
                <w:sz w:val="18"/>
                <w:szCs w:val="18"/>
              </w:rPr>
              <w:t>2 ед.</w:t>
            </w:r>
          </w:p>
        </w:tc>
      </w:tr>
      <w:tr w:rsidR="00EF5BD3" w:rsidRPr="00067B27" w14:paraId="77D215E4" w14:textId="77777777" w:rsidTr="00F12BCF">
        <w:tc>
          <w:tcPr>
            <w:tcW w:w="6804" w:type="dxa"/>
            <w:shd w:val="clear" w:color="auto" w:fill="auto"/>
          </w:tcPr>
          <w:p w14:paraId="7B8DEB6F" w14:textId="7F026F2C" w:rsidR="00EF5BD3" w:rsidRPr="00067B27" w:rsidRDefault="00EF5BD3" w:rsidP="00EF5BD3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AB4BC7">
              <w:rPr>
                <w:rFonts w:ascii="Tahoma" w:hAnsi="Tahoma" w:cs="Tahoma"/>
                <w:b/>
                <w:bCs/>
                <w:sz w:val="18"/>
                <w:szCs w:val="18"/>
              </w:rPr>
              <w:t>*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Pr="00AB4BC7">
              <w:rPr>
                <w:rFonts w:ascii="Tahoma" w:hAnsi="Tahoma" w:cs="Tahoma"/>
                <w:bCs/>
                <w:sz w:val="18"/>
                <w:szCs w:val="18"/>
              </w:rPr>
              <w:t>аттестованная и аккредитованная в установленном порядке строительная лаборатория (</w:t>
            </w:r>
            <w:proofErr w:type="spellStart"/>
            <w:r w:rsidRPr="00AB4BC7">
              <w:rPr>
                <w:rFonts w:ascii="Tahoma" w:hAnsi="Tahoma" w:cs="Tahoma"/>
                <w:bCs/>
                <w:sz w:val="18"/>
                <w:szCs w:val="18"/>
              </w:rPr>
              <w:t>общестрой</w:t>
            </w:r>
            <w:proofErr w:type="spellEnd"/>
            <w:r w:rsidRPr="00AB4BC7">
              <w:rPr>
                <w:rFonts w:ascii="Tahoma" w:hAnsi="Tahoma" w:cs="Tahoma"/>
                <w:bCs/>
                <w:sz w:val="18"/>
                <w:szCs w:val="18"/>
              </w:rPr>
              <w:t>, НРК, АКЗ)</w:t>
            </w:r>
          </w:p>
        </w:tc>
        <w:tc>
          <w:tcPr>
            <w:tcW w:w="2835" w:type="dxa"/>
            <w:shd w:val="clear" w:color="auto" w:fill="auto"/>
          </w:tcPr>
          <w:p w14:paraId="0E8DFA90" w14:textId="1B6FE831" w:rsidR="00EF5BD3" w:rsidRDefault="00EF5BD3" w:rsidP="00EF5BD3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 ед.</w:t>
            </w:r>
          </w:p>
        </w:tc>
      </w:tr>
    </w:tbl>
    <w:p w14:paraId="6DCB62B0" w14:textId="77777777" w:rsidR="00B716F1" w:rsidRPr="006F1C51" w:rsidRDefault="00B716F1" w:rsidP="008A7E5F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2E95ECCE" w14:textId="75C27A19" w:rsidR="00C060C7" w:rsidRDefault="008A7E5F" w:rsidP="00C060C7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 xml:space="preserve">Для оценки по данному критерию Участнику необходимо предоставить </w:t>
      </w:r>
      <w:r w:rsidR="002B0F44" w:rsidRPr="00985317">
        <w:rPr>
          <w:rFonts w:ascii="Tahoma" w:hAnsi="Tahoma" w:cs="Tahoma"/>
          <w:bCs/>
          <w:sz w:val="18"/>
          <w:szCs w:val="18"/>
        </w:rPr>
        <w:t>Ф</w:t>
      </w:r>
      <w:r w:rsidRPr="00985317">
        <w:rPr>
          <w:rFonts w:ascii="Tahoma" w:hAnsi="Tahoma" w:cs="Tahoma"/>
          <w:bCs/>
          <w:sz w:val="18"/>
          <w:szCs w:val="18"/>
        </w:rPr>
        <w:t xml:space="preserve">орму </w:t>
      </w:r>
      <w:r w:rsidR="00FE570F" w:rsidRPr="00985317">
        <w:rPr>
          <w:rFonts w:ascii="Tahoma" w:hAnsi="Tahoma" w:cs="Tahoma"/>
          <w:bCs/>
          <w:sz w:val="18"/>
          <w:szCs w:val="18"/>
        </w:rPr>
        <w:t>П</w:t>
      </w:r>
      <w:r w:rsidR="002B0F44" w:rsidRPr="00985317">
        <w:rPr>
          <w:rFonts w:ascii="Tahoma" w:hAnsi="Tahoma" w:cs="Tahoma"/>
          <w:bCs/>
          <w:sz w:val="18"/>
          <w:szCs w:val="18"/>
        </w:rPr>
        <w:t xml:space="preserve">риложения </w:t>
      </w:r>
      <w:r w:rsidRPr="00985317">
        <w:rPr>
          <w:rFonts w:ascii="Tahoma" w:hAnsi="Tahoma" w:cs="Tahoma"/>
          <w:bCs/>
          <w:sz w:val="18"/>
          <w:szCs w:val="18"/>
        </w:rPr>
        <w:t xml:space="preserve">№ </w:t>
      </w:r>
      <w:r w:rsidR="005D1CBA" w:rsidRPr="00985317">
        <w:rPr>
          <w:rFonts w:ascii="Tahoma" w:hAnsi="Tahoma" w:cs="Tahoma"/>
          <w:bCs/>
          <w:sz w:val="18"/>
          <w:szCs w:val="18"/>
        </w:rPr>
        <w:t>6</w:t>
      </w:r>
      <w:r w:rsidRPr="00985317">
        <w:rPr>
          <w:rFonts w:ascii="Tahoma" w:hAnsi="Tahoma" w:cs="Tahoma"/>
          <w:bCs/>
          <w:sz w:val="18"/>
          <w:szCs w:val="18"/>
        </w:rPr>
        <w:t xml:space="preserve"> Блока 4 с предоставлением копий </w:t>
      </w:r>
      <w:r w:rsidR="00492299" w:rsidRPr="00985317">
        <w:rPr>
          <w:rFonts w:ascii="Tahoma" w:hAnsi="Tahoma" w:cs="Tahoma"/>
          <w:bCs/>
          <w:sz w:val="18"/>
          <w:szCs w:val="18"/>
        </w:rPr>
        <w:t>документов, подтверждающих право собственности или аренды.</w:t>
      </w:r>
    </w:p>
    <w:p w14:paraId="48AA5FD8" w14:textId="77777777" w:rsidR="00C060C7" w:rsidRPr="00C060C7" w:rsidRDefault="00C060C7" w:rsidP="00C060C7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C060C7">
        <w:rPr>
          <w:rFonts w:ascii="Tahoma" w:hAnsi="Tahoma" w:cs="Tahoma"/>
          <w:b/>
          <w:bCs/>
          <w:sz w:val="18"/>
          <w:szCs w:val="18"/>
        </w:rPr>
        <w:t>*</w:t>
      </w:r>
      <w:r w:rsidRPr="00C060C7">
        <w:rPr>
          <w:rFonts w:ascii="Tahoma" w:hAnsi="Tahoma" w:cs="Tahoma"/>
          <w:sz w:val="18"/>
          <w:szCs w:val="18"/>
        </w:rPr>
        <w:t xml:space="preserve"> для подтверждения наличия лаборатории предоставляется свидетельство об аттестации и аккредитации, в случае, если свидетельство выдано не участнику настоящей закупки, подтверждается договором на оказание услуг или договором аренды (в </w:t>
      </w:r>
      <w:proofErr w:type="spellStart"/>
      <w:r w:rsidRPr="00C060C7">
        <w:rPr>
          <w:rFonts w:ascii="Tahoma" w:hAnsi="Tahoma" w:cs="Tahoma"/>
          <w:sz w:val="18"/>
          <w:szCs w:val="18"/>
        </w:rPr>
        <w:t>т.ч</w:t>
      </w:r>
      <w:proofErr w:type="spellEnd"/>
      <w:r w:rsidRPr="00C060C7">
        <w:rPr>
          <w:rFonts w:ascii="Tahoma" w:hAnsi="Tahoma" w:cs="Tahoma"/>
          <w:sz w:val="18"/>
          <w:szCs w:val="18"/>
        </w:rPr>
        <w:t>. предварительным договоров, договором под отлагательным условием или гарантийным письмом контрагента (лаборатории) о гарантии заключить договор в случае победы участника в настоящей закупке).</w:t>
      </w:r>
    </w:p>
    <w:p w14:paraId="4B2BC679" w14:textId="77777777" w:rsidR="00492299" w:rsidRPr="006F1C51" w:rsidRDefault="00492299" w:rsidP="00492299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6969E419" w14:textId="77777777" w:rsidR="00492299" w:rsidRPr="006F1C51" w:rsidRDefault="00492299" w:rsidP="00492299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 xml:space="preserve">В случае использования арендованных МТР также предоставляются следующие документы для всей цепочки арендаторов до собственника МТР: копии подписанных с двух сторон договоров (в том числе, предварительных и под отлагательным условием) аренды между участником закупки (субподрядчиком) и каждым арендодателем, а также договоров субаренды между арендодателем и каждым </w:t>
      </w:r>
      <w:proofErr w:type="spellStart"/>
      <w:r w:rsidRPr="006F1C51">
        <w:rPr>
          <w:rFonts w:ascii="Tahoma" w:hAnsi="Tahoma" w:cs="Tahoma"/>
          <w:bCs/>
          <w:sz w:val="18"/>
          <w:szCs w:val="18"/>
        </w:rPr>
        <w:t>субарендодателем</w:t>
      </w:r>
      <w:proofErr w:type="spellEnd"/>
      <w:r w:rsidRPr="006F1C51">
        <w:rPr>
          <w:rFonts w:ascii="Tahoma" w:hAnsi="Tahoma" w:cs="Tahoma"/>
          <w:bCs/>
          <w:sz w:val="18"/>
          <w:szCs w:val="18"/>
        </w:rPr>
        <w:t xml:space="preserve"> (в случае заключения договоров субаренды).</w:t>
      </w:r>
    </w:p>
    <w:p w14:paraId="1E60929D" w14:textId="77777777" w:rsidR="008A7E5F" w:rsidRPr="006F1C51" w:rsidRDefault="008A7E5F" w:rsidP="008A7E5F">
      <w:pPr>
        <w:suppressAutoHyphens/>
        <w:ind w:left="-567"/>
        <w:jc w:val="both"/>
        <w:rPr>
          <w:rFonts w:ascii="Tahoma" w:hAnsi="Tahoma" w:cs="Tahoma"/>
          <w:sz w:val="18"/>
          <w:szCs w:val="18"/>
        </w:rPr>
      </w:pPr>
    </w:p>
    <w:p w14:paraId="149D5234" w14:textId="6FB1F076" w:rsidR="008A7E5F" w:rsidRDefault="00C10228" w:rsidP="00EB4C15">
      <w:pPr>
        <w:suppressAutoHyphens/>
        <w:ind w:left="-426" w:hanging="141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  <w:vertAlign w:val="superscript"/>
        </w:rPr>
        <w:t>3</w:t>
      </w:r>
      <w:r>
        <w:rPr>
          <w:rFonts w:ascii="Tahoma" w:hAnsi="Tahoma" w:cs="Tahoma"/>
          <w:bCs/>
          <w:sz w:val="18"/>
          <w:szCs w:val="18"/>
          <w:vertAlign w:val="superscript"/>
        </w:rPr>
        <w:t xml:space="preserve"> </w:t>
      </w:r>
      <w:proofErr w:type="gramStart"/>
      <w:r w:rsidR="00EB4C15" w:rsidRPr="006F1C51">
        <w:rPr>
          <w:rFonts w:ascii="Tahoma" w:hAnsi="Tahoma" w:cs="Tahoma"/>
          <w:bCs/>
          <w:sz w:val="18"/>
          <w:szCs w:val="18"/>
        </w:rPr>
        <w:t>В</w:t>
      </w:r>
      <w:proofErr w:type="gramEnd"/>
      <w:r w:rsidR="00EB4C15" w:rsidRPr="006F1C51">
        <w:rPr>
          <w:rFonts w:ascii="Tahoma" w:hAnsi="Tahoma" w:cs="Tahoma"/>
          <w:bCs/>
          <w:sz w:val="18"/>
          <w:szCs w:val="18"/>
        </w:rPr>
        <w:t xml:space="preserve"> случае привлечения субподрядчика и предоставления информации от </w:t>
      </w:r>
      <w:r w:rsidR="00EB4C15" w:rsidRPr="006F1C51">
        <w:rPr>
          <w:rFonts w:ascii="Tahoma" w:hAnsi="Tahoma" w:cs="Tahoma"/>
          <w:bCs/>
          <w:sz w:val="18"/>
          <w:szCs w:val="18"/>
          <w:u w:val="single"/>
        </w:rPr>
        <w:t>Участника и субподрядчика</w:t>
      </w:r>
      <w:r w:rsidR="00EB4C15" w:rsidRPr="006F1C51">
        <w:rPr>
          <w:rFonts w:ascii="Tahoma" w:hAnsi="Tahoma" w:cs="Tahoma"/>
          <w:bCs/>
          <w:sz w:val="18"/>
          <w:szCs w:val="18"/>
        </w:rPr>
        <w:t>, учитывается общее количество МТР.</w:t>
      </w:r>
    </w:p>
    <w:p w14:paraId="1862CB71" w14:textId="77777777" w:rsidR="00EB4C15" w:rsidRPr="006F1C51" w:rsidRDefault="00EB4C15" w:rsidP="00EB4C15">
      <w:pPr>
        <w:suppressAutoHyphens/>
        <w:ind w:left="-426" w:hanging="141"/>
        <w:jc w:val="both"/>
        <w:rPr>
          <w:rFonts w:ascii="Tahoma" w:hAnsi="Tahoma" w:cs="Tahoma"/>
          <w:sz w:val="18"/>
          <w:szCs w:val="18"/>
        </w:rPr>
      </w:pPr>
    </w:p>
    <w:p w14:paraId="01F6714E" w14:textId="679FEE81" w:rsidR="0095392B" w:rsidRPr="006F1C51" w:rsidRDefault="00B744CF" w:rsidP="00DF57A1">
      <w:pPr>
        <w:pStyle w:val="aff4"/>
        <w:suppressAutoHyphens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6F1C51">
        <w:rPr>
          <w:rFonts w:ascii="Tahoma" w:hAnsi="Tahoma" w:cs="Tahoma"/>
          <w:bCs/>
          <w:color w:val="FF0000"/>
          <w:sz w:val="18"/>
          <w:szCs w:val="18"/>
        </w:rPr>
        <w:t xml:space="preserve">Внимание! Форму приложения № </w:t>
      </w:r>
      <w:r w:rsidR="002B0F44" w:rsidRPr="006F1C51">
        <w:rPr>
          <w:rFonts w:ascii="Tahoma" w:hAnsi="Tahoma" w:cs="Tahoma"/>
          <w:bCs/>
          <w:color w:val="FF0000"/>
          <w:sz w:val="18"/>
          <w:szCs w:val="18"/>
        </w:rPr>
        <w:t>6</w:t>
      </w:r>
      <w:r w:rsidRPr="006F1C51">
        <w:rPr>
          <w:rFonts w:ascii="Tahoma" w:hAnsi="Tahoma" w:cs="Tahoma"/>
          <w:bCs/>
          <w:color w:val="FF0000"/>
          <w:sz w:val="18"/>
          <w:szCs w:val="18"/>
        </w:rPr>
        <w:t xml:space="preserve"> «</w:t>
      </w:r>
      <w:r w:rsidR="00AB0ABF">
        <w:rPr>
          <w:rFonts w:ascii="Tahoma" w:hAnsi="Tahoma" w:cs="Tahoma"/>
          <w:bCs/>
          <w:color w:val="FF0000"/>
          <w:sz w:val="18"/>
          <w:szCs w:val="18"/>
        </w:rPr>
        <w:t xml:space="preserve">Справка о </w:t>
      </w:r>
      <w:r w:rsidR="00AB0ABF" w:rsidRPr="00E20C5C">
        <w:rPr>
          <w:rFonts w:ascii="Tahoma" w:hAnsi="Tahoma" w:cs="Tahoma"/>
          <w:bCs/>
          <w:color w:val="FF0000"/>
          <w:sz w:val="18"/>
          <w:szCs w:val="18"/>
        </w:rPr>
        <w:t>материально-технических ресурсах</w:t>
      </w:r>
      <w:r w:rsidRPr="006F1C51">
        <w:rPr>
          <w:rFonts w:ascii="Tahoma" w:hAnsi="Tahoma" w:cs="Tahoma"/>
          <w:bCs/>
          <w:color w:val="FF0000"/>
          <w:sz w:val="18"/>
          <w:szCs w:val="18"/>
        </w:rPr>
        <w:t>»</w:t>
      </w:r>
      <w:r w:rsidR="00DF57A1">
        <w:rPr>
          <w:rFonts w:ascii="Tahoma" w:hAnsi="Tahoma" w:cs="Tahoma"/>
          <w:bCs/>
          <w:color w:val="FF0000"/>
          <w:sz w:val="18"/>
          <w:szCs w:val="18"/>
        </w:rPr>
        <w:t xml:space="preserve"> </w:t>
      </w:r>
      <w:r w:rsidRPr="006F1C51">
        <w:rPr>
          <w:rFonts w:ascii="Tahoma" w:hAnsi="Tahoma" w:cs="Tahoma"/>
          <w:bCs/>
          <w:color w:val="FF0000"/>
          <w:sz w:val="18"/>
          <w:szCs w:val="18"/>
        </w:rPr>
        <w:t xml:space="preserve">и подтверждающие документы к ней, </w:t>
      </w:r>
      <w:r w:rsidR="00C60CBB">
        <w:rPr>
          <w:rFonts w:ascii="Tahoma" w:hAnsi="Tahoma" w:cs="Tahoma"/>
          <w:bCs/>
          <w:color w:val="FF0000"/>
          <w:sz w:val="18"/>
          <w:szCs w:val="18"/>
        </w:rPr>
        <w:t>рекомендуем</w:t>
      </w:r>
      <w:r w:rsidRPr="006F1C51">
        <w:rPr>
          <w:rFonts w:ascii="Tahoma" w:hAnsi="Tahoma" w:cs="Tahoma"/>
          <w:bCs/>
          <w:color w:val="FF0000"/>
          <w:sz w:val="18"/>
          <w:szCs w:val="18"/>
        </w:rPr>
        <w:t xml:space="preserve"> предоставить во второй части заявки в соответствии с требованиями пункта 2 Информационной карты документации закупки «Подача заявок. Заявка Участника должна </w:t>
      </w:r>
      <w:r w:rsidRPr="00A366D3">
        <w:rPr>
          <w:rFonts w:ascii="Tahoma" w:hAnsi="Tahoma" w:cs="Tahoma"/>
          <w:bCs/>
          <w:color w:val="FF0000"/>
          <w:sz w:val="18"/>
          <w:szCs w:val="18"/>
        </w:rPr>
        <w:t>содержать»</w:t>
      </w:r>
      <w:r w:rsidR="000B123C" w:rsidRPr="00A366D3">
        <w:rPr>
          <w:rFonts w:ascii="Tahoma" w:hAnsi="Tahoma" w:cs="Tahoma"/>
          <w:bCs/>
          <w:color w:val="FF0000"/>
          <w:sz w:val="18"/>
          <w:szCs w:val="18"/>
        </w:rPr>
        <w:t xml:space="preserve"> </w:t>
      </w:r>
      <w:r w:rsidR="000B123C" w:rsidRPr="00A366D3">
        <w:rPr>
          <w:rFonts w:ascii="Tahoma" w:hAnsi="Tahoma" w:cs="Tahoma"/>
          <w:color w:val="FF0000"/>
          <w:sz w:val="18"/>
          <w:szCs w:val="18"/>
        </w:rPr>
        <w:t>(отсутствие данной формы и документов по критериям, не является основание для отклонения заявки).</w:t>
      </w:r>
    </w:p>
    <w:p w14:paraId="66656306" w14:textId="70299F32" w:rsidR="008A7E5F" w:rsidRPr="00E7346F" w:rsidRDefault="008A7E5F" w:rsidP="00E7346F">
      <w:pPr>
        <w:rPr>
          <w:rFonts w:ascii="Tahoma" w:hAnsi="Tahoma" w:cs="Tahoma"/>
          <w:sz w:val="20"/>
          <w:szCs w:val="20"/>
        </w:rPr>
      </w:pPr>
    </w:p>
    <w:sectPr w:rsidR="008A7E5F" w:rsidRPr="00E7346F" w:rsidSect="00C038B6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1134" w:right="1134" w:bottom="1134" w:left="170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8605D0" w14:textId="77777777" w:rsidR="0002407F" w:rsidRDefault="0002407F">
      <w:r>
        <w:separator/>
      </w:r>
    </w:p>
  </w:endnote>
  <w:endnote w:type="continuationSeparator" w:id="0">
    <w:p w14:paraId="3389AD30" w14:textId="77777777" w:rsidR="0002407F" w:rsidRDefault="00024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5FC83281" w14:textId="18789248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C1602C">
          <w:rPr>
            <w:rFonts w:ascii="Tahoma" w:hAnsi="Tahoma" w:cs="Tahoma"/>
            <w:noProof/>
            <w:sz w:val="20"/>
            <w:szCs w:val="20"/>
          </w:rPr>
          <w:t>4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1E4673E7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1AB13C84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1C6B50B9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F1B79B" w14:textId="77777777" w:rsidR="0002407F" w:rsidRDefault="0002407F">
      <w:r>
        <w:separator/>
      </w:r>
    </w:p>
  </w:footnote>
  <w:footnote w:type="continuationSeparator" w:id="0">
    <w:p w14:paraId="5FA2D4AE" w14:textId="77777777" w:rsidR="0002407F" w:rsidRDefault="00024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3F258" w14:textId="77777777" w:rsidR="002A5F2B" w:rsidRDefault="002A5F2B" w:rsidP="002A5F2B">
    <w:pPr>
      <w:pStyle w:val="a8"/>
      <w:jc w:val="right"/>
    </w:pPr>
    <w:r>
      <w:t xml:space="preserve">Блок 3 документации о закупке.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765"/>
    <w:multiLevelType w:val="multilevel"/>
    <w:tmpl w:val="A254E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3" w15:restartNumberingAfterBreak="0">
    <w:nsid w:val="24480884"/>
    <w:multiLevelType w:val="hybridMultilevel"/>
    <w:tmpl w:val="E5F69258"/>
    <w:lvl w:ilvl="0" w:tplc="C1FEC704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9767C"/>
    <w:multiLevelType w:val="hybridMultilevel"/>
    <w:tmpl w:val="02CC8D02"/>
    <w:lvl w:ilvl="0" w:tplc="05CCBF7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E03EE"/>
    <w:multiLevelType w:val="hybridMultilevel"/>
    <w:tmpl w:val="CBA4F2D0"/>
    <w:lvl w:ilvl="0" w:tplc="BEC40E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8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843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5F84"/>
    <w:rsid w:val="00007716"/>
    <w:rsid w:val="00010B49"/>
    <w:rsid w:val="00011BEA"/>
    <w:rsid w:val="00014865"/>
    <w:rsid w:val="00015286"/>
    <w:rsid w:val="00015550"/>
    <w:rsid w:val="00015D7A"/>
    <w:rsid w:val="00016372"/>
    <w:rsid w:val="000172DD"/>
    <w:rsid w:val="00017B18"/>
    <w:rsid w:val="000218A0"/>
    <w:rsid w:val="0002407F"/>
    <w:rsid w:val="00025851"/>
    <w:rsid w:val="00027BAD"/>
    <w:rsid w:val="00027CFF"/>
    <w:rsid w:val="00027E6D"/>
    <w:rsid w:val="000327CF"/>
    <w:rsid w:val="000335A4"/>
    <w:rsid w:val="00034D70"/>
    <w:rsid w:val="000360A0"/>
    <w:rsid w:val="00040CE4"/>
    <w:rsid w:val="00041E92"/>
    <w:rsid w:val="000425D7"/>
    <w:rsid w:val="000440F8"/>
    <w:rsid w:val="0004438A"/>
    <w:rsid w:val="00046511"/>
    <w:rsid w:val="00047FBF"/>
    <w:rsid w:val="00051C86"/>
    <w:rsid w:val="00051D95"/>
    <w:rsid w:val="00051EFD"/>
    <w:rsid w:val="0005425C"/>
    <w:rsid w:val="00054F2E"/>
    <w:rsid w:val="00055B68"/>
    <w:rsid w:val="000563BC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56B4"/>
    <w:rsid w:val="0006754F"/>
    <w:rsid w:val="00071522"/>
    <w:rsid w:val="00071F53"/>
    <w:rsid w:val="0007414A"/>
    <w:rsid w:val="000758D9"/>
    <w:rsid w:val="00075AB8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74F"/>
    <w:rsid w:val="00087B59"/>
    <w:rsid w:val="00087DAD"/>
    <w:rsid w:val="00090105"/>
    <w:rsid w:val="00091279"/>
    <w:rsid w:val="00091435"/>
    <w:rsid w:val="00091A33"/>
    <w:rsid w:val="00092A3B"/>
    <w:rsid w:val="000A0DD6"/>
    <w:rsid w:val="000A1B5B"/>
    <w:rsid w:val="000A1F4C"/>
    <w:rsid w:val="000A39FF"/>
    <w:rsid w:val="000A719D"/>
    <w:rsid w:val="000B0588"/>
    <w:rsid w:val="000B123C"/>
    <w:rsid w:val="000B1A7A"/>
    <w:rsid w:val="000B3E99"/>
    <w:rsid w:val="000B40B3"/>
    <w:rsid w:val="000B41FC"/>
    <w:rsid w:val="000C0F56"/>
    <w:rsid w:val="000C1350"/>
    <w:rsid w:val="000C1734"/>
    <w:rsid w:val="000C17BF"/>
    <w:rsid w:val="000C19D2"/>
    <w:rsid w:val="000C4636"/>
    <w:rsid w:val="000C5C68"/>
    <w:rsid w:val="000C5F45"/>
    <w:rsid w:val="000C6631"/>
    <w:rsid w:val="000C73E1"/>
    <w:rsid w:val="000C782F"/>
    <w:rsid w:val="000D11F5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810"/>
    <w:rsid w:val="000F40A9"/>
    <w:rsid w:val="001014CA"/>
    <w:rsid w:val="00101D84"/>
    <w:rsid w:val="00103E80"/>
    <w:rsid w:val="001055E2"/>
    <w:rsid w:val="001102E3"/>
    <w:rsid w:val="001105D0"/>
    <w:rsid w:val="00111B2A"/>
    <w:rsid w:val="00113A50"/>
    <w:rsid w:val="00121C4E"/>
    <w:rsid w:val="001228E4"/>
    <w:rsid w:val="00122B2E"/>
    <w:rsid w:val="001239F6"/>
    <w:rsid w:val="00127ABD"/>
    <w:rsid w:val="0013093F"/>
    <w:rsid w:val="00130E84"/>
    <w:rsid w:val="001318E0"/>
    <w:rsid w:val="001341B3"/>
    <w:rsid w:val="00144C25"/>
    <w:rsid w:val="00150432"/>
    <w:rsid w:val="00150A58"/>
    <w:rsid w:val="00153031"/>
    <w:rsid w:val="0015623C"/>
    <w:rsid w:val="0015710A"/>
    <w:rsid w:val="00162DDF"/>
    <w:rsid w:val="00164B81"/>
    <w:rsid w:val="0016528A"/>
    <w:rsid w:val="0016556A"/>
    <w:rsid w:val="0016585A"/>
    <w:rsid w:val="00165ACC"/>
    <w:rsid w:val="00166052"/>
    <w:rsid w:val="0017032B"/>
    <w:rsid w:val="00172DE5"/>
    <w:rsid w:val="00174F74"/>
    <w:rsid w:val="0017567E"/>
    <w:rsid w:val="00175DA6"/>
    <w:rsid w:val="00184483"/>
    <w:rsid w:val="00184F61"/>
    <w:rsid w:val="00184FF3"/>
    <w:rsid w:val="001852DB"/>
    <w:rsid w:val="001868A5"/>
    <w:rsid w:val="00186EA1"/>
    <w:rsid w:val="00192CDC"/>
    <w:rsid w:val="00193E22"/>
    <w:rsid w:val="00194123"/>
    <w:rsid w:val="00196C14"/>
    <w:rsid w:val="00197972"/>
    <w:rsid w:val="001A092F"/>
    <w:rsid w:val="001A16AF"/>
    <w:rsid w:val="001A4463"/>
    <w:rsid w:val="001A4551"/>
    <w:rsid w:val="001A6EBE"/>
    <w:rsid w:val="001B635C"/>
    <w:rsid w:val="001B63D0"/>
    <w:rsid w:val="001B7332"/>
    <w:rsid w:val="001C0A21"/>
    <w:rsid w:val="001C1B96"/>
    <w:rsid w:val="001C255F"/>
    <w:rsid w:val="001D137C"/>
    <w:rsid w:val="001D24E7"/>
    <w:rsid w:val="001D4532"/>
    <w:rsid w:val="001D4D3B"/>
    <w:rsid w:val="001D52D0"/>
    <w:rsid w:val="001D55D0"/>
    <w:rsid w:val="001D75DF"/>
    <w:rsid w:val="001E1138"/>
    <w:rsid w:val="001E3FD2"/>
    <w:rsid w:val="001E5C34"/>
    <w:rsid w:val="001E7385"/>
    <w:rsid w:val="001F1D4A"/>
    <w:rsid w:val="001F2DD6"/>
    <w:rsid w:val="001F3005"/>
    <w:rsid w:val="001F4298"/>
    <w:rsid w:val="001F76DA"/>
    <w:rsid w:val="00204C46"/>
    <w:rsid w:val="00204E84"/>
    <w:rsid w:val="00205493"/>
    <w:rsid w:val="00205976"/>
    <w:rsid w:val="00206C6A"/>
    <w:rsid w:val="0021022E"/>
    <w:rsid w:val="002114C5"/>
    <w:rsid w:val="00211BFF"/>
    <w:rsid w:val="00213CDE"/>
    <w:rsid w:val="00215A2C"/>
    <w:rsid w:val="00217649"/>
    <w:rsid w:val="00217B71"/>
    <w:rsid w:val="002225C5"/>
    <w:rsid w:val="0022421B"/>
    <w:rsid w:val="00224752"/>
    <w:rsid w:val="002257DB"/>
    <w:rsid w:val="0022601E"/>
    <w:rsid w:val="00230564"/>
    <w:rsid w:val="002370C2"/>
    <w:rsid w:val="00241D49"/>
    <w:rsid w:val="002435C5"/>
    <w:rsid w:val="002452BB"/>
    <w:rsid w:val="002460DE"/>
    <w:rsid w:val="00246AEA"/>
    <w:rsid w:val="00246F22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20D3"/>
    <w:rsid w:val="0028345B"/>
    <w:rsid w:val="00285006"/>
    <w:rsid w:val="0028603C"/>
    <w:rsid w:val="00287057"/>
    <w:rsid w:val="00287263"/>
    <w:rsid w:val="00291DF0"/>
    <w:rsid w:val="002930AC"/>
    <w:rsid w:val="0029423D"/>
    <w:rsid w:val="002A3E58"/>
    <w:rsid w:val="002A4620"/>
    <w:rsid w:val="002A53E3"/>
    <w:rsid w:val="002A5F2B"/>
    <w:rsid w:val="002A5FEC"/>
    <w:rsid w:val="002A6DB3"/>
    <w:rsid w:val="002B0F44"/>
    <w:rsid w:val="002B0FB8"/>
    <w:rsid w:val="002B1C5C"/>
    <w:rsid w:val="002B2079"/>
    <w:rsid w:val="002B2104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1EA"/>
    <w:rsid w:val="002D0D97"/>
    <w:rsid w:val="002D215C"/>
    <w:rsid w:val="002D2AC0"/>
    <w:rsid w:val="002D4F0B"/>
    <w:rsid w:val="002D7D5B"/>
    <w:rsid w:val="002E1303"/>
    <w:rsid w:val="002E4D87"/>
    <w:rsid w:val="002E533F"/>
    <w:rsid w:val="002E659F"/>
    <w:rsid w:val="002E6BC1"/>
    <w:rsid w:val="002F03B0"/>
    <w:rsid w:val="002F18E8"/>
    <w:rsid w:val="002F31D5"/>
    <w:rsid w:val="002F3588"/>
    <w:rsid w:val="002F3FB7"/>
    <w:rsid w:val="002F515B"/>
    <w:rsid w:val="002F7550"/>
    <w:rsid w:val="00303BD4"/>
    <w:rsid w:val="00304807"/>
    <w:rsid w:val="00304E8D"/>
    <w:rsid w:val="00305487"/>
    <w:rsid w:val="0030585B"/>
    <w:rsid w:val="00307B6A"/>
    <w:rsid w:val="00310BF3"/>
    <w:rsid w:val="003114BA"/>
    <w:rsid w:val="003155D9"/>
    <w:rsid w:val="003160C3"/>
    <w:rsid w:val="00316B44"/>
    <w:rsid w:val="00316F74"/>
    <w:rsid w:val="00322727"/>
    <w:rsid w:val="00323446"/>
    <w:rsid w:val="0032435A"/>
    <w:rsid w:val="00324CBD"/>
    <w:rsid w:val="00324DB1"/>
    <w:rsid w:val="00326CF9"/>
    <w:rsid w:val="00330814"/>
    <w:rsid w:val="00331380"/>
    <w:rsid w:val="003316E1"/>
    <w:rsid w:val="0033221C"/>
    <w:rsid w:val="003333FF"/>
    <w:rsid w:val="003339DB"/>
    <w:rsid w:val="00334069"/>
    <w:rsid w:val="003402F1"/>
    <w:rsid w:val="00340B08"/>
    <w:rsid w:val="0034220B"/>
    <w:rsid w:val="003451D0"/>
    <w:rsid w:val="003455C5"/>
    <w:rsid w:val="00346810"/>
    <w:rsid w:val="00346D8D"/>
    <w:rsid w:val="00347C25"/>
    <w:rsid w:val="00347F04"/>
    <w:rsid w:val="00351581"/>
    <w:rsid w:val="0035354A"/>
    <w:rsid w:val="00355375"/>
    <w:rsid w:val="00357CF3"/>
    <w:rsid w:val="00357E01"/>
    <w:rsid w:val="003601FC"/>
    <w:rsid w:val="00360FA2"/>
    <w:rsid w:val="00362C24"/>
    <w:rsid w:val="00362F82"/>
    <w:rsid w:val="00363E4F"/>
    <w:rsid w:val="00365378"/>
    <w:rsid w:val="003656F1"/>
    <w:rsid w:val="00367190"/>
    <w:rsid w:val="00372BBD"/>
    <w:rsid w:val="0037351F"/>
    <w:rsid w:val="00374036"/>
    <w:rsid w:val="003740EE"/>
    <w:rsid w:val="00374B58"/>
    <w:rsid w:val="00375A47"/>
    <w:rsid w:val="00376C94"/>
    <w:rsid w:val="00380D53"/>
    <w:rsid w:val="003817FD"/>
    <w:rsid w:val="00381D4A"/>
    <w:rsid w:val="00382527"/>
    <w:rsid w:val="00383C73"/>
    <w:rsid w:val="003850BD"/>
    <w:rsid w:val="00385BEF"/>
    <w:rsid w:val="00385D82"/>
    <w:rsid w:val="0038740A"/>
    <w:rsid w:val="00387906"/>
    <w:rsid w:val="003909BF"/>
    <w:rsid w:val="00394262"/>
    <w:rsid w:val="0039676B"/>
    <w:rsid w:val="0039749F"/>
    <w:rsid w:val="00397D91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A75AE"/>
    <w:rsid w:val="003B0B9B"/>
    <w:rsid w:val="003B1457"/>
    <w:rsid w:val="003B2904"/>
    <w:rsid w:val="003B3DF0"/>
    <w:rsid w:val="003B52C2"/>
    <w:rsid w:val="003B6907"/>
    <w:rsid w:val="003C066E"/>
    <w:rsid w:val="003C1371"/>
    <w:rsid w:val="003C2F80"/>
    <w:rsid w:val="003C57F2"/>
    <w:rsid w:val="003D0085"/>
    <w:rsid w:val="003D2B68"/>
    <w:rsid w:val="003D42AE"/>
    <w:rsid w:val="003D4862"/>
    <w:rsid w:val="003D4FF9"/>
    <w:rsid w:val="003D6509"/>
    <w:rsid w:val="003D75FF"/>
    <w:rsid w:val="003D79C0"/>
    <w:rsid w:val="003E1469"/>
    <w:rsid w:val="003E2E13"/>
    <w:rsid w:val="003E30A5"/>
    <w:rsid w:val="003E3209"/>
    <w:rsid w:val="003E3391"/>
    <w:rsid w:val="003E399A"/>
    <w:rsid w:val="003E41C4"/>
    <w:rsid w:val="003F0BA1"/>
    <w:rsid w:val="003F3E1C"/>
    <w:rsid w:val="003F5C9F"/>
    <w:rsid w:val="003F63F8"/>
    <w:rsid w:val="003F7B67"/>
    <w:rsid w:val="00404374"/>
    <w:rsid w:val="00404D0C"/>
    <w:rsid w:val="0041158D"/>
    <w:rsid w:val="00413614"/>
    <w:rsid w:val="00413AD4"/>
    <w:rsid w:val="00425162"/>
    <w:rsid w:val="00430411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590C"/>
    <w:rsid w:val="00456ABB"/>
    <w:rsid w:val="00460062"/>
    <w:rsid w:val="004605EB"/>
    <w:rsid w:val="0046074E"/>
    <w:rsid w:val="00460939"/>
    <w:rsid w:val="00460B15"/>
    <w:rsid w:val="00461758"/>
    <w:rsid w:val="004640AD"/>
    <w:rsid w:val="00464736"/>
    <w:rsid w:val="0046533D"/>
    <w:rsid w:val="00466C6E"/>
    <w:rsid w:val="004674E9"/>
    <w:rsid w:val="00467546"/>
    <w:rsid w:val="0046792A"/>
    <w:rsid w:val="00474E5C"/>
    <w:rsid w:val="00475ADD"/>
    <w:rsid w:val="00476568"/>
    <w:rsid w:val="00477629"/>
    <w:rsid w:val="00481BB5"/>
    <w:rsid w:val="004855CA"/>
    <w:rsid w:val="0048585A"/>
    <w:rsid w:val="0048791F"/>
    <w:rsid w:val="00492299"/>
    <w:rsid w:val="00493C06"/>
    <w:rsid w:val="00495665"/>
    <w:rsid w:val="004958DD"/>
    <w:rsid w:val="004A0275"/>
    <w:rsid w:val="004A29B1"/>
    <w:rsid w:val="004A6896"/>
    <w:rsid w:val="004B0E9A"/>
    <w:rsid w:val="004B22F8"/>
    <w:rsid w:val="004B2322"/>
    <w:rsid w:val="004B285A"/>
    <w:rsid w:val="004B2860"/>
    <w:rsid w:val="004B574B"/>
    <w:rsid w:val="004B5C25"/>
    <w:rsid w:val="004C49A3"/>
    <w:rsid w:val="004C705C"/>
    <w:rsid w:val="004D17F1"/>
    <w:rsid w:val="004D2263"/>
    <w:rsid w:val="004D6580"/>
    <w:rsid w:val="004D67CA"/>
    <w:rsid w:val="004D7F59"/>
    <w:rsid w:val="004E0B9E"/>
    <w:rsid w:val="004E0D3A"/>
    <w:rsid w:val="004E1126"/>
    <w:rsid w:val="004E200C"/>
    <w:rsid w:val="004E31A0"/>
    <w:rsid w:val="004E3DAF"/>
    <w:rsid w:val="004F0B66"/>
    <w:rsid w:val="004F1B82"/>
    <w:rsid w:val="004F5926"/>
    <w:rsid w:val="004F5CF7"/>
    <w:rsid w:val="004F69F1"/>
    <w:rsid w:val="004F7773"/>
    <w:rsid w:val="005024FA"/>
    <w:rsid w:val="00502D43"/>
    <w:rsid w:val="00505294"/>
    <w:rsid w:val="00505FDF"/>
    <w:rsid w:val="00507C4B"/>
    <w:rsid w:val="00507EC3"/>
    <w:rsid w:val="005115F4"/>
    <w:rsid w:val="00511D48"/>
    <w:rsid w:val="00511E7D"/>
    <w:rsid w:val="00511ED8"/>
    <w:rsid w:val="005134AF"/>
    <w:rsid w:val="00513832"/>
    <w:rsid w:val="00517861"/>
    <w:rsid w:val="00521870"/>
    <w:rsid w:val="005220E3"/>
    <w:rsid w:val="005222A1"/>
    <w:rsid w:val="00522A3F"/>
    <w:rsid w:val="0052347D"/>
    <w:rsid w:val="00527886"/>
    <w:rsid w:val="00530E58"/>
    <w:rsid w:val="00532A1E"/>
    <w:rsid w:val="005338A2"/>
    <w:rsid w:val="00533DE1"/>
    <w:rsid w:val="005345B0"/>
    <w:rsid w:val="00536EAC"/>
    <w:rsid w:val="005374F7"/>
    <w:rsid w:val="00540652"/>
    <w:rsid w:val="005409E1"/>
    <w:rsid w:val="00540E69"/>
    <w:rsid w:val="005479BB"/>
    <w:rsid w:val="0055097E"/>
    <w:rsid w:val="005512ED"/>
    <w:rsid w:val="00551E63"/>
    <w:rsid w:val="00551FFE"/>
    <w:rsid w:val="005573C4"/>
    <w:rsid w:val="0055769E"/>
    <w:rsid w:val="00562233"/>
    <w:rsid w:val="00562845"/>
    <w:rsid w:val="00565088"/>
    <w:rsid w:val="00567738"/>
    <w:rsid w:val="005708A9"/>
    <w:rsid w:val="0057334B"/>
    <w:rsid w:val="005736A0"/>
    <w:rsid w:val="00573846"/>
    <w:rsid w:val="00573DFC"/>
    <w:rsid w:val="005773F6"/>
    <w:rsid w:val="005833B6"/>
    <w:rsid w:val="00585953"/>
    <w:rsid w:val="005871DD"/>
    <w:rsid w:val="0059056E"/>
    <w:rsid w:val="00591502"/>
    <w:rsid w:val="00592201"/>
    <w:rsid w:val="0059270E"/>
    <w:rsid w:val="0059594B"/>
    <w:rsid w:val="0059664B"/>
    <w:rsid w:val="005A029F"/>
    <w:rsid w:val="005A66A1"/>
    <w:rsid w:val="005A6D20"/>
    <w:rsid w:val="005A732C"/>
    <w:rsid w:val="005A7452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27E8"/>
    <w:rsid w:val="005C2FE6"/>
    <w:rsid w:val="005C500A"/>
    <w:rsid w:val="005C6341"/>
    <w:rsid w:val="005C6753"/>
    <w:rsid w:val="005C7BCB"/>
    <w:rsid w:val="005D142D"/>
    <w:rsid w:val="005D1CBA"/>
    <w:rsid w:val="005D30EE"/>
    <w:rsid w:val="005D4417"/>
    <w:rsid w:val="005D53DC"/>
    <w:rsid w:val="005D5BF6"/>
    <w:rsid w:val="005D60A9"/>
    <w:rsid w:val="005E5A25"/>
    <w:rsid w:val="005E605B"/>
    <w:rsid w:val="005F0DBF"/>
    <w:rsid w:val="005F3DB8"/>
    <w:rsid w:val="005F41CB"/>
    <w:rsid w:val="005F7C47"/>
    <w:rsid w:val="00603397"/>
    <w:rsid w:val="00604B90"/>
    <w:rsid w:val="00605E55"/>
    <w:rsid w:val="00613576"/>
    <w:rsid w:val="0061364A"/>
    <w:rsid w:val="006138CA"/>
    <w:rsid w:val="0061404E"/>
    <w:rsid w:val="00616D06"/>
    <w:rsid w:val="00622C6F"/>
    <w:rsid w:val="00625513"/>
    <w:rsid w:val="00627835"/>
    <w:rsid w:val="00627933"/>
    <w:rsid w:val="00627ED1"/>
    <w:rsid w:val="00630830"/>
    <w:rsid w:val="006322D2"/>
    <w:rsid w:val="00634671"/>
    <w:rsid w:val="00636C4C"/>
    <w:rsid w:val="00637591"/>
    <w:rsid w:val="00637F52"/>
    <w:rsid w:val="00640308"/>
    <w:rsid w:val="0064268A"/>
    <w:rsid w:val="0064356B"/>
    <w:rsid w:val="0064362D"/>
    <w:rsid w:val="00644B6D"/>
    <w:rsid w:val="00645B46"/>
    <w:rsid w:val="0064655F"/>
    <w:rsid w:val="00646DAF"/>
    <w:rsid w:val="00647FF7"/>
    <w:rsid w:val="00651C8E"/>
    <w:rsid w:val="0065250B"/>
    <w:rsid w:val="00652D65"/>
    <w:rsid w:val="00654D71"/>
    <w:rsid w:val="00655038"/>
    <w:rsid w:val="00655DB4"/>
    <w:rsid w:val="0066175B"/>
    <w:rsid w:val="00662F48"/>
    <w:rsid w:val="00666E06"/>
    <w:rsid w:val="0067058E"/>
    <w:rsid w:val="00670744"/>
    <w:rsid w:val="00671342"/>
    <w:rsid w:val="0067384D"/>
    <w:rsid w:val="00676A2E"/>
    <w:rsid w:val="00677867"/>
    <w:rsid w:val="0068032D"/>
    <w:rsid w:val="00680541"/>
    <w:rsid w:val="006805D7"/>
    <w:rsid w:val="00681722"/>
    <w:rsid w:val="00683291"/>
    <w:rsid w:val="006854E2"/>
    <w:rsid w:val="00687DE8"/>
    <w:rsid w:val="006900E2"/>
    <w:rsid w:val="00690A57"/>
    <w:rsid w:val="006922B5"/>
    <w:rsid w:val="00692FEE"/>
    <w:rsid w:val="00696079"/>
    <w:rsid w:val="00697B61"/>
    <w:rsid w:val="006A26B4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59D"/>
    <w:rsid w:val="006C2A0B"/>
    <w:rsid w:val="006C458F"/>
    <w:rsid w:val="006C71C9"/>
    <w:rsid w:val="006C741C"/>
    <w:rsid w:val="006D074D"/>
    <w:rsid w:val="006D1212"/>
    <w:rsid w:val="006D1225"/>
    <w:rsid w:val="006D1BD6"/>
    <w:rsid w:val="006D4C01"/>
    <w:rsid w:val="006E1804"/>
    <w:rsid w:val="006E261F"/>
    <w:rsid w:val="006E2A5B"/>
    <w:rsid w:val="006E3349"/>
    <w:rsid w:val="006E618A"/>
    <w:rsid w:val="006E7D32"/>
    <w:rsid w:val="006E7EA0"/>
    <w:rsid w:val="006F0C6C"/>
    <w:rsid w:val="006F11F8"/>
    <w:rsid w:val="006F1C51"/>
    <w:rsid w:val="006F3069"/>
    <w:rsid w:val="006F30FC"/>
    <w:rsid w:val="006F45EC"/>
    <w:rsid w:val="006F4838"/>
    <w:rsid w:val="006F53E6"/>
    <w:rsid w:val="006F6AEC"/>
    <w:rsid w:val="006F771D"/>
    <w:rsid w:val="00700388"/>
    <w:rsid w:val="00700D56"/>
    <w:rsid w:val="007016F4"/>
    <w:rsid w:val="00702BA8"/>
    <w:rsid w:val="0070593C"/>
    <w:rsid w:val="00705D99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427C"/>
    <w:rsid w:val="00734395"/>
    <w:rsid w:val="00736356"/>
    <w:rsid w:val="00736F30"/>
    <w:rsid w:val="007404B6"/>
    <w:rsid w:val="007406A7"/>
    <w:rsid w:val="007419C9"/>
    <w:rsid w:val="00742E85"/>
    <w:rsid w:val="00744C0B"/>
    <w:rsid w:val="00744F5B"/>
    <w:rsid w:val="00745740"/>
    <w:rsid w:val="00745A3C"/>
    <w:rsid w:val="00747B2E"/>
    <w:rsid w:val="007504D5"/>
    <w:rsid w:val="00750C0D"/>
    <w:rsid w:val="007528BC"/>
    <w:rsid w:val="007572BE"/>
    <w:rsid w:val="007578E0"/>
    <w:rsid w:val="00757C98"/>
    <w:rsid w:val="00764CB1"/>
    <w:rsid w:val="00765263"/>
    <w:rsid w:val="00766D91"/>
    <w:rsid w:val="0077005F"/>
    <w:rsid w:val="00770BFA"/>
    <w:rsid w:val="00770FBF"/>
    <w:rsid w:val="00771EBF"/>
    <w:rsid w:val="0077200C"/>
    <w:rsid w:val="00772C33"/>
    <w:rsid w:val="0077714F"/>
    <w:rsid w:val="00777E0F"/>
    <w:rsid w:val="00780219"/>
    <w:rsid w:val="00781BD1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59B1"/>
    <w:rsid w:val="00796003"/>
    <w:rsid w:val="007A04DA"/>
    <w:rsid w:val="007A174C"/>
    <w:rsid w:val="007A19E7"/>
    <w:rsid w:val="007A4631"/>
    <w:rsid w:val="007A55B6"/>
    <w:rsid w:val="007A75D3"/>
    <w:rsid w:val="007B1EFB"/>
    <w:rsid w:val="007B2B27"/>
    <w:rsid w:val="007B45D5"/>
    <w:rsid w:val="007B5739"/>
    <w:rsid w:val="007B604D"/>
    <w:rsid w:val="007C1787"/>
    <w:rsid w:val="007C211C"/>
    <w:rsid w:val="007C26FE"/>
    <w:rsid w:val="007C4CC2"/>
    <w:rsid w:val="007C698E"/>
    <w:rsid w:val="007C6FA7"/>
    <w:rsid w:val="007D021A"/>
    <w:rsid w:val="007D0995"/>
    <w:rsid w:val="007D0AFB"/>
    <w:rsid w:val="007D1268"/>
    <w:rsid w:val="007D1D9A"/>
    <w:rsid w:val="007D34C9"/>
    <w:rsid w:val="007D3682"/>
    <w:rsid w:val="007D38EA"/>
    <w:rsid w:val="007D6C4B"/>
    <w:rsid w:val="007D6D3D"/>
    <w:rsid w:val="007D76B5"/>
    <w:rsid w:val="007E19F3"/>
    <w:rsid w:val="007E731C"/>
    <w:rsid w:val="007F0811"/>
    <w:rsid w:val="007F1F18"/>
    <w:rsid w:val="007F3F5D"/>
    <w:rsid w:val="007F511D"/>
    <w:rsid w:val="007F7F34"/>
    <w:rsid w:val="00801A0F"/>
    <w:rsid w:val="00801B8B"/>
    <w:rsid w:val="00803608"/>
    <w:rsid w:val="00804768"/>
    <w:rsid w:val="008050A2"/>
    <w:rsid w:val="008056FD"/>
    <w:rsid w:val="008144D5"/>
    <w:rsid w:val="00814CD9"/>
    <w:rsid w:val="008164F6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6662"/>
    <w:rsid w:val="00851878"/>
    <w:rsid w:val="0085250A"/>
    <w:rsid w:val="008543FB"/>
    <w:rsid w:val="00864A38"/>
    <w:rsid w:val="00864B0D"/>
    <w:rsid w:val="00866211"/>
    <w:rsid w:val="00866264"/>
    <w:rsid w:val="00867EE2"/>
    <w:rsid w:val="00871A8B"/>
    <w:rsid w:val="0087217F"/>
    <w:rsid w:val="0087227D"/>
    <w:rsid w:val="008755CF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34A9"/>
    <w:rsid w:val="00896E57"/>
    <w:rsid w:val="008A106F"/>
    <w:rsid w:val="008A20CB"/>
    <w:rsid w:val="008A216F"/>
    <w:rsid w:val="008A2223"/>
    <w:rsid w:val="008A4AA9"/>
    <w:rsid w:val="008A4C9F"/>
    <w:rsid w:val="008A5390"/>
    <w:rsid w:val="008A665D"/>
    <w:rsid w:val="008A7821"/>
    <w:rsid w:val="008A7E5F"/>
    <w:rsid w:val="008B4262"/>
    <w:rsid w:val="008B559E"/>
    <w:rsid w:val="008B6C4B"/>
    <w:rsid w:val="008C0307"/>
    <w:rsid w:val="008C3A1A"/>
    <w:rsid w:val="008C3CD1"/>
    <w:rsid w:val="008C5B2B"/>
    <w:rsid w:val="008C6EC8"/>
    <w:rsid w:val="008D0B43"/>
    <w:rsid w:val="008D3309"/>
    <w:rsid w:val="008D404E"/>
    <w:rsid w:val="008D59EF"/>
    <w:rsid w:val="008D7728"/>
    <w:rsid w:val="008E1F63"/>
    <w:rsid w:val="008E3458"/>
    <w:rsid w:val="008E3604"/>
    <w:rsid w:val="008E52F3"/>
    <w:rsid w:val="008E594B"/>
    <w:rsid w:val="008E61D9"/>
    <w:rsid w:val="008E6833"/>
    <w:rsid w:val="008F0079"/>
    <w:rsid w:val="008F3683"/>
    <w:rsid w:val="008F386E"/>
    <w:rsid w:val="008F6734"/>
    <w:rsid w:val="008F7789"/>
    <w:rsid w:val="00900128"/>
    <w:rsid w:val="00900357"/>
    <w:rsid w:val="00900712"/>
    <w:rsid w:val="00900D14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5C2"/>
    <w:rsid w:val="009212C4"/>
    <w:rsid w:val="00921A58"/>
    <w:rsid w:val="00924A67"/>
    <w:rsid w:val="00924BD2"/>
    <w:rsid w:val="00926347"/>
    <w:rsid w:val="00930751"/>
    <w:rsid w:val="009322D7"/>
    <w:rsid w:val="009335E2"/>
    <w:rsid w:val="00933B52"/>
    <w:rsid w:val="00933C6D"/>
    <w:rsid w:val="00933FA6"/>
    <w:rsid w:val="0093440A"/>
    <w:rsid w:val="00936CC9"/>
    <w:rsid w:val="00936E12"/>
    <w:rsid w:val="00941DDB"/>
    <w:rsid w:val="00943D3E"/>
    <w:rsid w:val="00944E24"/>
    <w:rsid w:val="009454DF"/>
    <w:rsid w:val="00947EE4"/>
    <w:rsid w:val="0095233D"/>
    <w:rsid w:val="0095392B"/>
    <w:rsid w:val="00954907"/>
    <w:rsid w:val="00961704"/>
    <w:rsid w:val="00965751"/>
    <w:rsid w:val="00966AFB"/>
    <w:rsid w:val="00967493"/>
    <w:rsid w:val="00972DD6"/>
    <w:rsid w:val="00974C52"/>
    <w:rsid w:val="009756D4"/>
    <w:rsid w:val="009777E1"/>
    <w:rsid w:val="009804E4"/>
    <w:rsid w:val="0098120F"/>
    <w:rsid w:val="0098126B"/>
    <w:rsid w:val="0098496E"/>
    <w:rsid w:val="00985317"/>
    <w:rsid w:val="009857A6"/>
    <w:rsid w:val="00985EB7"/>
    <w:rsid w:val="00986125"/>
    <w:rsid w:val="009928B4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7E37"/>
    <w:rsid w:val="009C1D47"/>
    <w:rsid w:val="009C3737"/>
    <w:rsid w:val="009C4BBB"/>
    <w:rsid w:val="009C4BDD"/>
    <w:rsid w:val="009C4DD7"/>
    <w:rsid w:val="009C6437"/>
    <w:rsid w:val="009C6A66"/>
    <w:rsid w:val="009C7188"/>
    <w:rsid w:val="009C7B05"/>
    <w:rsid w:val="009D00AC"/>
    <w:rsid w:val="009D0F7B"/>
    <w:rsid w:val="009D31D5"/>
    <w:rsid w:val="009D3EAF"/>
    <w:rsid w:val="009D4414"/>
    <w:rsid w:val="009D6F13"/>
    <w:rsid w:val="009E0422"/>
    <w:rsid w:val="009E0A44"/>
    <w:rsid w:val="009E190C"/>
    <w:rsid w:val="009E1AD4"/>
    <w:rsid w:val="009E25BE"/>
    <w:rsid w:val="009E350A"/>
    <w:rsid w:val="009E496F"/>
    <w:rsid w:val="009E6429"/>
    <w:rsid w:val="009E6A1E"/>
    <w:rsid w:val="009E7DC4"/>
    <w:rsid w:val="009F1024"/>
    <w:rsid w:val="009F152A"/>
    <w:rsid w:val="009F1C08"/>
    <w:rsid w:val="009F21A5"/>
    <w:rsid w:val="009F41BF"/>
    <w:rsid w:val="009F6267"/>
    <w:rsid w:val="009F712B"/>
    <w:rsid w:val="00A00CA8"/>
    <w:rsid w:val="00A02715"/>
    <w:rsid w:val="00A02C01"/>
    <w:rsid w:val="00A033D6"/>
    <w:rsid w:val="00A03DF8"/>
    <w:rsid w:val="00A07933"/>
    <w:rsid w:val="00A10AFF"/>
    <w:rsid w:val="00A11C59"/>
    <w:rsid w:val="00A1396F"/>
    <w:rsid w:val="00A1526F"/>
    <w:rsid w:val="00A1569C"/>
    <w:rsid w:val="00A1655D"/>
    <w:rsid w:val="00A22E9E"/>
    <w:rsid w:val="00A23898"/>
    <w:rsid w:val="00A24004"/>
    <w:rsid w:val="00A24993"/>
    <w:rsid w:val="00A24F28"/>
    <w:rsid w:val="00A33ECA"/>
    <w:rsid w:val="00A342D6"/>
    <w:rsid w:val="00A34B75"/>
    <w:rsid w:val="00A366D3"/>
    <w:rsid w:val="00A371D1"/>
    <w:rsid w:val="00A374B9"/>
    <w:rsid w:val="00A41FF7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706F"/>
    <w:rsid w:val="00A57B5B"/>
    <w:rsid w:val="00A61707"/>
    <w:rsid w:val="00A63DAA"/>
    <w:rsid w:val="00A736B0"/>
    <w:rsid w:val="00A74166"/>
    <w:rsid w:val="00A749FB"/>
    <w:rsid w:val="00A770F0"/>
    <w:rsid w:val="00A77555"/>
    <w:rsid w:val="00A77E74"/>
    <w:rsid w:val="00A83C83"/>
    <w:rsid w:val="00A8606D"/>
    <w:rsid w:val="00A86325"/>
    <w:rsid w:val="00A90625"/>
    <w:rsid w:val="00A90F0E"/>
    <w:rsid w:val="00A976A7"/>
    <w:rsid w:val="00AA0391"/>
    <w:rsid w:val="00AA2FF6"/>
    <w:rsid w:val="00AA345A"/>
    <w:rsid w:val="00AA3666"/>
    <w:rsid w:val="00AA72E6"/>
    <w:rsid w:val="00AA7DC3"/>
    <w:rsid w:val="00AB0ABF"/>
    <w:rsid w:val="00AB2A14"/>
    <w:rsid w:val="00AB33B6"/>
    <w:rsid w:val="00AB384C"/>
    <w:rsid w:val="00AB682E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55ED"/>
    <w:rsid w:val="00AF55EF"/>
    <w:rsid w:val="00B03230"/>
    <w:rsid w:val="00B03D9D"/>
    <w:rsid w:val="00B100F2"/>
    <w:rsid w:val="00B12418"/>
    <w:rsid w:val="00B13E97"/>
    <w:rsid w:val="00B14235"/>
    <w:rsid w:val="00B15F48"/>
    <w:rsid w:val="00B173C7"/>
    <w:rsid w:val="00B173D8"/>
    <w:rsid w:val="00B17C48"/>
    <w:rsid w:val="00B2015C"/>
    <w:rsid w:val="00B20F4E"/>
    <w:rsid w:val="00B210E9"/>
    <w:rsid w:val="00B23CAB"/>
    <w:rsid w:val="00B246D3"/>
    <w:rsid w:val="00B24D9F"/>
    <w:rsid w:val="00B27D4D"/>
    <w:rsid w:val="00B304CA"/>
    <w:rsid w:val="00B304E7"/>
    <w:rsid w:val="00B30A8C"/>
    <w:rsid w:val="00B33780"/>
    <w:rsid w:val="00B35EBC"/>
    <w:rsid w:val="00B405D9"/>
    <w:rsid w:val="00B4097C"/>
    <w:rsid w:val="00B414B8"/>
    <w:rsid w:val="00B42AD7"/>
    <w:rsid w:val="00B44032"/>
    <w:rsid w:val="00B44AF0"/>
    <w:rsid w:val="00B5004D"/>
    <w:rsid w:val="00B51875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4D9A"/>
    <w:rsid w:val="00B65B76"/>
    <w:rsid w:val="00B67634"/>
    <w:rsid w:val="00B70969"/>
    <w:rsid w:val="00B71530"/>
    <w:rsid w:val="00B716F1"/>
    <w:rsid w:val="00B744CF"/>
    <w:rsid w:val="00B753D0"/>
    <w:rsid w:val="00B76497"/>
    <w:rsid w:val="00B81D78"/>
    <w:rsid w:val="00B83999"/>
    <w:rsid w:val="00B84529"/>
    <w:rsid w:val="00B85367"/>
    <w:rsid w:val="00B86E8D"/>
    <w:rsid w:val="00B8773E"/>
    <w:rsid w:val="00B90154"/>
    <w:rsid w:val="00B91CAB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C31"/>
    <w:rsid w:val="00BB4E2D"/>
    <w:rsid w:val="00BB62AF"/>
    <w:rsid w:val="00BC1841"/>
    <w:rsid w:val="00BC22EC"/>
    <w:rsid w:val="00BC3B81"/>
    <w:rsid w:val="00BC3D36"/>
    <w:rsid w:val="00BC5BC7"/>
    <w:rsid w:val="00BC624E"/>
    <w:rsid w:val="00BC6627"/>
    <w:rsid w:val="00BD08FB"/>
    <w:rsid w:val="00BD0919"/>
    <w:rsid w:val="00BD4228"/>
    <w:rsid w:val="00BD4D7F"/>
    <w:rsid w:val="00BD54AC"/>
    <w:rsid w:val="00BD7502"/>
    <w:rsid w:val="00BD754A"/>
    <w:rsid w:val="00BE01E2"/>
    <w:rsid w:val="00BE160C"/>
    <w:rsid w:val="00BE3079"/>
    <w:rsid w:val="00BE3F07"/>
    <w:rsid w:val="00BE74B2"/>
    <w:rsid w:val="00BF358C"/>
    <w:rsid w:val="00BF4186"/>
    <w:rsid w:val="00BF4B21"/>
    <w:rsid w:val="00BF6E79"/>
    <w:rsid w:val="00C0092A"/>
    <w:rsid w:val="00C0285B"/>
    <w:rsid w:val="00C033D6"/>
    <w:rsid w:val="00C038B6"/>
    <w:rsid w:val="00C04508"/>
    <w:rsid w:val="00C053C4"/>
    <w:rsid w:val="00C060C7"/>
    <w:rsid w:val="00C06380"/>
    <w:rsid w:val="00C10228"/>
    <w:rsid w:val="00C111CF"/>
    <w:rsid w:val="00C11C84"/>
    <w:rsid w:val="00C12A5F"/>
    <w:rsid w:val="00C1340E"/>
    <w:rsid w:val="00C1602C"/>
    <w:rsid w:val="00C161BF"/>
    <w:rsid w:val="00C2009D"/>
    <w:rsid w:val="00C20712"/>
    <w:rsid w:val="00C21E7F"/>
    <w:rsid w:val="00C236AB"/>
    <w:rsid w:val="00C23B86"/>
    <w:rsid w:val="00C26989"/>
    <w:rsid w:val="00C26D20"/>
    <w:rsid w:val="00C274AC"/>
    <w:rsid w:val="00C27EEE"/>
    <w:rsid w:val="00C311EF"/>
    <w:rsid w:val="00C3275E"/>
    <w:rsid w:val="00C32E72"/>
    <w:rsid w:val="00C32F62"/>
    <w:rsid w:val="00C33783"/>
    <w:rsid w:val="00C363EA"/>
    <w:rsid w:val="00C36E5F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2585"/>
    <w:rsid w:val="00C5328C"/>
    <w:rsid w:val="00C54509"/>
    <w:rsid w:val="00C55DE7"/>
    <w:rsid w:val="00C574A3"/>
    <w:rsid w:val="00C57A36"/>
    <w:rsid w:val="00C60CBB"/>
    <w:rsid w:val="00C611E7"/>
    <w:rsid w:val="00C61841"/>
    <w:rsid w:val="00C64A54"/>
    <w:rsid w:val="00C6543C"/>
    <w:rsid w:val="00C66618"/>
    <w:rsid w:val="00C66B1C"/>
    <w:rsid w:val="00C7044C"/>
    <w:rsid w:val="00C84FA4"/>
    <w:rsid w:val="00C8549B"/>
    <w:rsid w:val="00C85712"/>
    <w:rsid w:val="00C859A1"/>
    <w:rsid w:val="00C85B26"/>
    <w:rsid w:val="00C86E21"/>
    <w:rsid w:val="00C91549"/>
    <w:rsid w:val="00C91854"/>
    <w:rsid w:val="00C91DDC"/>
    <w:rsid w:val="00C9237D"/>
    <w:rsid w:val="00C926BA"/>
    <w:rsid w:val="00C92DD6"/>
    <w:rsid w:val="00CA226D"/>
    <w:rsid w:val="00CA3A03"/>
    <w:rsid w:val="00CA42A7"/>
    <w:rsid w:val="00CA44CC"/>
    <w:rsid w:val="00CA4D5B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1632"/>
    <w:rsid w:val="00CD1EBA"/>
    <w:rsid w:val="00CD3187"/>
    <w:rsid w:val="00CD328F"/>
    <w:rsid w:val="00CD41C8"/>
    <w:rsid w:val="00CD4250"/>
    <w:rsid w:val="00CD7CE1"/>
    <w:rsid w:val="00CE1621"/>
    <w:rsid w:val="00CE169E"/>
    <w:rsid w:val="00CE2E9B"/>
    <w:rsid w:val="00CE3A5D"/>
    <w:rsid w:val="00CE44D0"/>
    <w:rsid w:val="00CE4F4A"/>
    <w:rsid w:val="00CE7415"/>
    <w:rsid w:val="00CE76C3"/>
    <w:rsid w:val="00CF01BE"/>
    <w:rsid w:val="00CF099C"/>
    <w:rsid w:val="00CF1779"/>
    <w:rsid w:val="00CF2172"/>
    <w:rsid w:val="00CF5224"/>
    <w:rsid w:val="00CF639F"/>
    <w:rsid w:val="00CF7052"/>
    <w:rsid w:val="00CF7F68"/>
    <w:rsid w:val="00D0136F"/>
    <w:rsid w:val="00D063F0"/>
    <w:rsid w:val="00D06C5E"/>
    <w:rsid w:val="00D071CC"/>
    <w:rsid w:val="00D079FB"/>
    <w:rsid w:val="00D136E3"/>
    <w:rsid w:val="00D14CFC"/>
    <w:rsid w:val="00D15478"/>
    <w:rsid w:val="00D17669"/>
    <w:rsid w:val="00D22602"/>
    <w:rsid w:val="00D2575E"/>
    <w:rsid w:val="00D27D9F"/>
    <w:rsid w:val="00D31845"/>
    <w:rsid w:val="00D320B6"/>
    <w:rsid w:val="00D3448D"/>
    <w:rsid w:val="00D35020"/>
    <w:rsid w:val="00D353CF"/>
    <w:rsid w:val="00D362E7"/>
    <w:rsid w:val="00D403DD"/>
    <w:rsid w:val="00D4293B"/>
    <w:rsid w:val="00D43A38"/>
    <w:rsid w:val="00D44A79"/>
    <w:rsid w:val="00D46E18"/>
    <w:rsid w:val="00D508EB"/>
    <w:rsid w:val="00D5366C"/>
    <w:rsid w:val="00D54DF2"/>
    <w:rsid w:val="00D55D97"/>
    <w:rsid w:val="00D5600B"/>
    <w:rsid w:val="00D566E5"/>
    <w:rsid w:val="00D56818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558"/>
    <w:rsid w:val="00D767B8"/>
    <w:rsid w:val="00D81D05"/>
    <w:rsid w:val="00D8343C"/>
    <w:rsid w:val="00D84595"/>
    <w:rsid w:val="00D84BAE"/>
    <w:rsid w:val="00D85FBB"/>
    <w:rsid w:val="00D86BDA"/>
    <w:rsid w:val="00D91B20"/>
    <w:rsid w:val="00D91F81"/>
    <w:rsid w:val="00D97E9A"/>
    <w:rsid w:val="00DA2C44"/>
    <w:rsid w:val="00DA38D6"/>
    <w:rsid w:val="00DA45FC"/>
    <w:rsid w:val="00DA7B8A"/>
    <w:rsid w:val="00DB1BC3"/>
    <w:rsid w:val="00DB49AD"/>
    <w:rsid w:val="00DB4C84"/>
    <w:rsid w:val="00DB65C9"/>
    <w:rsid w:val="00DB6E2D"/>
    <w:rsid w:val="00DB7F24"/>
    <w:rsid w:val="00DC0212"/>
    <w:rsid w:val="00DC0940"/>
    <w:rsid w:val="00DC14FD"/>
    <w:rsid w:val="00DC4837"/>
    <w:rsid w:val="00DC5065"/>
    <w:rsid w:val="00DC7DE9"/>
    <w:rsid w:val="00DD1960"/>
    <w:rsid w:val="00DD2CDB"/>
    <w:rsid w:val="00DD4539"/>
    <w:rsid w:val="00DD4B15"/>
    <w:rsid w:val="00DD610F"/>
    <w:rsid w:val="00DD7170"/>
    <w:rsid w:val="00DD7301"/>
    <w:rsid w:val="00DD7984"/>
    <w:rsid w:val="00DD7CFD"/>
    <w:rsid w:val="00DD7E66"/>
    <w:rsid w:val="00DE0321"/>
    <w:rsid w:val="00DE14BA"/>
    <w:rsid w:val="00DE1CF0"/>
    <w:rsid w:val="00DE5C13"/>
    <w:rsid w:val="00DE6527"/>
    <w:rsid w:val="00DE7192"/>
    <w:rsid w:val="00DE7EA5"/>
    <w:rsid w:val="00DF01B6"/>
    <w:rsid w:val="00DF0CB5"/>
    <w:rsid w:val="00DF18EE"/>
    <w:rsid w:val="00DF5324"/>
    <w:rsid w:val="00DF57A1"/>
    <w:rsid w:val="00DF7317"/>
    <w:rsid w:val="00E02AD3"/>
    <w:rsid w:val="00E02EFC"/>
    <w:rsid w:val="00E0481D"/>
    <w:rsid w:val="00E05DA9"/>
    <w:rsid w:val="00E075FE"/>
    <w:rsid w:val="00E139AF"/>
    <w:rsid w:val="00E14FE2"/>
    <w:rsid w:val="00E15EB6"/>
    <w:rsid w:val="00E17B7D"/>
    <w:rsid w:val="00E214C8"/>
    <w:rsid w:val="00E21642"/>
    <w:rsid w:val="00E22321"/>
    <w:rsid w:val="00E22C34"/>
    <w:rsid w:val="00E24848"/>
    <w:rsid w:val="00E2516C"/>
    <w:rsid w:val="00E25CD9"/>
    <w:rsid w:val="00E27AA5"/>
    <w:rsid w:val="00E27F38"/>
    <w:rsid w:val="00E326CA"/>
    <w:rsid w:val="00E329A0"/>
    <w:rsid w:val="00E347D2"/>
    <w:rsid w:val="00E36FF1"/>
    <w:rsid w:val="00E37CDB"/>
    <w:rsid w:val="00E412C8"/>
    <w:rsid w:val="00E43F67"/>
    <w:rsid w:val="00E45AD8"/>
    <w:rsid w:val="00E5235B"/>
    <w:rsid w:val="00E53FEF"/>
    <w:rsid w:val="00E573C9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4D8"/>
    <w:rsid w:val="00E66A5A"/>
    <w:rsid w:val="00E705B7"/>
    <w:rsid w:val="00E7346F"/>
    <w:rsid w:val="00E7499F"/>
    <w:rsid w:val="00E76EF1"/>
    <w:rsid w:val="00E77213"/>
    <w:rsid w:val="00E777D6"/>
    <w:rsid w:val="00E77AEB"/>
    <w:rsid w:val="00E80A8A"/>
    <w:rsid w:val="00E819FC"/>
    <w:rsid w:val="00E84696"/>
    <w:rsid w:val="00E84C3F"/>
    <w:rsid w:val="00E85A45"/>
    <w:rsid w:val="00E91462"/>
    <w:rsid w:val="00E92E9D"/>
    <w:rsid w:val="00E94175"/>
    <w:rsid w:val="00E95050"/>
    <w:rsid w:val="00E9632E"/>
    <w:rsid w:val="00E9753A"/>
    <w:rsid w:val="00E976DE"/>
    <w:rsid w:val="00E97A1E"/>
    <w:rsid w:val="00EA14E1"/>
    <w:rsid w:val="00EA30FE"/>
    <w:rsid w:val="00EA31DA"/>
    <w:rsid w:val="00EA42D9"/>
    <w:rsid w:val="00EA4DA2"/>
    <w:rsid w:val="00EA79BB"/>
    <w:rsid w:val="00EB101F"/>
    <w:rsid w:val="00EB1768"/>
    <w:rsid w:val="00EB2B09"/>
    <w:rsid w:val="00EB3E20"/>
    <w:rsid w:val="00EB3F6A"/>
    <w:rsid w:val="00EB43DF"/>
    <w:rsid w:val="00EB4C15"/>
    <w:rsid w:val="00EB7665"/>
    <w:rsid w:val="00EB7BCE"/>
    <w:rsid w:val="00EC022A"/>
    <w:rsid w:val="00EC333F"/>
    <w:rsid w:val="00EC525A"/>
    <w:rsid w:val="00EC563B"/>
    <w:rsid w:val="00EC6DE7"/>
    <w:rsid w:val="00EC7CF2"/>
    <w:rsid w:val="00EE0F22"/>
    <w:rsid w:val="00EE56AB"/>
    <w:rsid w:val="00EE5A1C"/>
    <w:rsid w:val="00EE7A61"/>
    <w:rsid w:val="00EF28BB"/>
    <w:rsid w:val="00EF2C51"/>
    <w:rsid w:val="00EF3BB5"/>
    <w:rsid w:val="00EF4F03"/>
    <w:rsid w:val="00EF5B01"/>
    <w:rsid w:val="00EF5BD3"/>
    <w:rsid w:val="00EF79E4"/>
    <w:rsid w:val="00EF7A00"/>
    <w:rsid w:val="00F00701"/>
    <w:rsid w:val="00F00D03"/>
    <w:rsid w:val="00F015A3"/>
    <w:rsid w:val="00F01E7E"/>
    <w:rsid w:val="00F039F2"/>
    <w:rsid w:val="00F06C3C"/>
    <w:rsid w:val="00F103ED"/>
    <w:rsid w:val="00F10649"/>
    <w:rsid w:val="00F12BCF"/>
    <w:rsid w:val="00F12C72"/>
    <w:rsid w:val="00F14429"/>
    <w:rsid w:val="00F157CF"/>
    <w:rsid w:val="00F165A6"/>
    <w:rsid w:val="00F16737"/>
    <w:rsid w:val="00F20212"/>
    <w:rsid w:val="00F2082A"/>
    <w:rsid w:val="00F23786"/>
    <w:rsid w:val="00F27374"/>
    <w:rsid w:val="00F31F90"/>
    <w:rsid w:val="00F32833"/>
    <w:rsid w:val="00F34398"/>
    <w:rsid w:val="00F34551"/>
    <w:rsid w:val="00F376BC"/>
    <w:rsid w:val="00F403DA"/>
    <w:rsid w:val="00F40C06"/>
    <w:rsid w:val="00F421C0"/>
    <w:rsid w:val="00F42736"/>
    <w:rsid w:val="00F42F5B"/>
    <w:rsid w:val="00F44426"/>
    <w:rsid w:val="00F46204"/>
    <w:rsid w:val="00F477B7"/>
    <w:rsid w:val="00F47BA5"/>
    <w:rsid w:val="00F50DCF"/>
    <w:rsid w:val="00F515F9"/>
    <w:rsid w:val="00F51E04"/>
    <w:rsid w:val="00F55654"/>
    <w:rsid w:val="00F57461"/>
    <w:rsid w:val="00F5752B"/>
    <w:rsid w:val="00F57633"/>
    <w:rsid w:val="00F579AE"/>
    <w:rsid w:val="00F57C02"/>
    <w:rsid w:val="00F614B3"/>
    <w:rsid w:val="00F61D7B"/>
    <w:rsid w:val="00F62D4B"/>
    <w:rsid w:val="00F62DA9"/>
    <w:rsid w:val="00F648D6"/>
    <w:rsid w:val="00F64AA3"/>
    <w:rsid w:val="00F654AF"/>
    <w:rsid w:val="00F702AB"/>
    <w:rsid w:val="00F71874"/>
    <w:rsid w:val="00F745A8"/>
    <w:rsid w:val="00F75A6E"/>
    <w:rsid w:val="00F8119C"/>
    <w:rsid w:val="00F81C36"/>
    <w:rsid w:val="00F83460"/>
    <w:rsid w:val="00F8355A"/>
    <w:rsid w:val="00F84AC8"/>
    <w:rsid w:val="00F852C5"/>
    <w:rsid w:val="00F856C8"/>
    <w:rsid w:val="00F87755"/>
    <w:rsid w:val="00F87B0F"/>
    <w:rsid w:val="00F90096"/>
    <w:rsid w:val="00F91A9A"/>
    <w:rsid w:val="00F95239"/>
    <w:rsid w:val="00F95F97"/>
    <w:rsid w:val="00F96420"/>
    <w:rsid w:val="00F970F8"/>
    <w:rsid w:val="00F9720A"/>
    <w:rsid w:val="00FA1C53"/>
    <w:rsid w:val="00FA2C1F"/>
    <w:rsid w:val="00FA4DDD"/>
    <w:rsid w:val="00FA5BF2"/>
    <w:rsid w:val="00FB0788"/>
    <w:rsid w:val="00FB259B"/>
    <w:rsid w:val="00FB29A3"/>
    <w:rsid w:val="00FB3BB5"/>
    <w:rsid w:val="00FB5972"/>
    <w:rsid w:val="00FB5BCE"/>
    <w:rsid w:val="00FB5E60"/>
    <w:rsid w:val="00FB5ECD"/>
    <w:rsid w:val="00FB7466"/>
    <w:rsid w:val="00FB7616"/>
    <w:rsid w:val="00FC00BB"/>
    <w:rsid w:val="00FC2A9C"/>
    <w:rsid w:val="00FC39D8"/>
    <w:rsid w:val="00FC51F3"/>
    <w:rsid w:val="00FC5348"/>
    <w:rsid w:val="00FC63C0"/>
    <w:rsid w:val="00FC6477"/>
    <w:rsid w:val="00FC6C3E"/>
    <w:rsid w:val="00FD17A3"/>
    <w:rsid w:val="00FD1AFB"/>
    <w:rsid w:val="00FD2AA2"/>
    <w:rsid w:val="00FD65B2"/>
    <w:rsid w:val="00FD6C5F"/>
    <w:rsid w:val="00FD73B4"/>
    <w:rsid w:val="00FD754A"/>
    <w:rsid w:val="00FD7ADD"/>
    <w:rsid w:val="00FE0CD1"/>
    <w:rsid w:val="00FE11AF"/>
    <w:rsid w:val="00FE2678"/>
    <w:rsid w:val="00FE2E18"/>
    <w:rsid w:val="00FE2E26"/>
    <w:rsid w:val="00FE365A"/>
    <w:rsid w:val="00FE4242"/>
    <w:rsid w:val="00FE4B29"/>
    <w:rsid w:val="00FE570F"/>
    <w:rsid w:val="00FF0770"/>
    <w:rsid w:val="00FF1D42"/>
    <w:rsid w:val="00FF2305"/>
    <w:rsid w:val="00FF370E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7FEB0C0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9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"/>
    <w:link w:val="aff"/>
    <w:uiPriority w:val="34"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uiPriority w:val="99"/>
    <w:rsid w:val="00CD328F"/>
    <w:rPr>
      <w:sz w:val="16"/>
      <w:szCs w:val="16"/>
    </w:rPr>
  </w:style>
  <w:style w:type="paragraph" w:styleId="affb">
    <w:name w:val="annotation text"/>
    <w:basedOn w:val="a1"/>
    <w:link w:val="affc"/>
    <w:uiPriority w:val="99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uiPriority w:val="99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C03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A05D9-436F-404C-80D8-85098F9D9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4</Pages>
  <Words>1493</Words>
  <Characters>9810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11281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Макушина Эльвира Вячеславовна</cp:lastModifiedBy>
  <cp:revision>79</cp:revision>
  <cp:lastPrinted>2023-11-08T08:20:00Z</cp:lastPrinted>
  <dcterms:created xsi:type="dcterms:W3CDTF">2023-10-12T12:31:00Z</dcterms:created>
  <dcterms:modified xsi:type="dcterms:W3CDTF">2025-04-15T07:59:00Z</dcterms:modified>
</cp:coreProperties>
</file>